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B3" w:rsidRDefault="00FF01B3" w:rsidP="00FF01B3">
      <w:pPr>
        <w:jc w:val="center"/>
        <w:rPr>
          <w:rFonts w:ascii="Times New Roman" w:hAnsi="Times New Roman" w:cs="Times New Roman"/>
          <w:b/>
          <w:sz w:val="28"/>
          <w:szCs w:val="28"/>
          <w:lang w:val="kk-KZ" w:eastAsia="zh-CN"/>
        </w:rPr>
      </w:pPr>
      <w:r w:rsidRPr="006A6458">
        <w:rPr>
          <w:rFonts w:ascii="Times New Roman" w:hAnsi="Times New Roman" w:cs="Times New Roman"/>
          <w:b/>
          <w:sz w:val="28"/>
          <w:szCs w:val="28"/>
          <w:lang w:val="kk-KZ" w:eastAsia="zh-CN"/>
        </w:rPr>
        <w:t>«</w:t>
      </w:r>
      <w:r>
        <w:rPr>
          <w:rFonts w:ascii="Times New Roman" w:hAnsi="Times New Roman" w:cs="Times New Roman"/>
          <w:b/>
          <w:sz w:val="28"/>
          <w:szCs w:val="28"/>
          <w:lang w:val="kk-KZ" w:eastAsia="zh-CN"/>
        </w:rPr>
        <w:t>ТЖ қызметтерінің рөлі мен міндеттері</w:t>
      </w:r>
      <w:r w:rsidRPr="006A6458">
        <w:rPr>
          <w:rFonts w:ascii="Times New Roman" w:hAnsi="Times New Roman" w:cs="Times New Roman"/>
          <w:b/>
          <w:sz w:val="28"/>
          <w:szCs w:val="28"/>
          <w:lang w:val="kk-KZ" w:eastAsia="zh-CN"/>
        </w:rPr>
        <w:t>»пәні</w:t>
      </w:r>
    </w:p>
    <w:p w:rsidR="00FF01B3" w:rsidRPr="00FF01B3" w:rsidRDefault="00FF01B3" w:rsidP="00FF01B3">
      <w:pPr>
        <w:jc w:val="center"/>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№1Семинар</w:t>
      </w:r>
    </w:p>
    <w:p w:rsidR="00FF01B3" w:rsidRPr="00FF01B3" w:rsidRDefault="00FF01B3" w:rsidP="00FF01B3">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Төтенше жағдайлардың жіктелуі және пайда болу себептері</w:t>
      </w:r>
      <w:r w:rsidRPr="00FF01B3">
        <w:rPr>
          <w:rFonts w:ascii="Times New Roman" w:hAnsi="Times New Roman" w:cs="Times New Roman"/>
          <w:bCs/>
          <w:sz w:val="28"/>
          <w:szCs w:val="28"/>
          <w:lang w:val="kk-KZ" w:eastAsia="zh-CN"/>
        </w:rPr>
        <w:t>;</w:t>
      </w:r>
    </w:p>
    <w:p w:rsidR="00FF01B3" w:rsidRPr="00FF01B3" w:rsidRDefault="00FF01B3" w:rsidP="00FF01B3">
      <w:pPr>
        <w:ind w:firstLine="720"/>
        <w:jc w:val="both"/>
        <w:rPr>
          <w:rFonts w:ascii="Times New Roman" w:hAnsi="Times New Roman" w:cs="Times New Roman"/>
          <w:bCs/>
          <w:sz w:val="28"/>
          <w:szCs w:val="28"/>
          <w:lang w:val="kk-KZ" w:eastAsia="zh-CN"/>
        </w:rPr>
      </w:pPr>
      <w:r w:rsidRPr="00FF01B3">
        <w:rPr>
          <w:rFonts w:ascii="Times New Roman" w:hAnsi="Times New Roman" w:cs="Times New Roman"/>
          <w:b/>
          <w:sz w:val="28"/>
          <w:szCs w:val="28"/>
          <w:lang w:val="kk-KZ" w:eastAsia="zh-CN"/>
        </w:rPr>
        <w:t>Семинардыңмақсаты:</w:t>
      </w:r>
      <w:r>
        <w:rPr>
          <w:rFonts w:ascii="Times New Roman" w:hAnsi="Times New Roman" w:cs="Times New Roman"/>
          <w:bCs/>
          <w:sz w:val="28"/>
          <w:szCs w:val="28"/>
          <w:lang w:val="kk-KZ" w:eastAsia="zh-CN"/>
        </w:rPr>
        <w:t xml:space="preserve">Төтенше жағдайлар және олардың жіктелуі, пайда болу себептері мен салдарларын анықтау туралы студенттердің білімін жетілдіру, негізгі түсініктермен таныстыру </w:t>
      </w:r>
      <w:r w:rsidRPr="00FF01B3">
        <w:rPr>
          <w:rFonts w:ascii="Times New Roman" w:hAnsi="Times New Roman" w:cs="Times New Roman"/>
          <w:bCs/>
          <w:sz w:val="28"/>
          <w:szCs w:val="28"/>
          <w:lang w:val="kk-KZ" w:eastAsia="zh-CN"/>
        </w:rPr>
        <w:t>;</w:t>
      </w:r>
    </w:p>
    <w:p w:rsidR="00FF01B3" w:rsidRPr="00FF01B3" w:rsidRDefault="00FF01B3" w:rsidP="00FF01B3">
      <w:pPr>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Қарастырылатын сұрақтар:</w:t>
      </w:r>
    </w:p>
    <w:p w:rsidR="00FF01B3" w:rsidRPr="00FF01B3" w:rsidRDefault="00FF01B3" w:rsidP="00FF01B3">
      <w:pPr>
        <w:pStyle w:val="a3"/>
        <w:numPr>
          <w:ilvl w:val="0"/>
          <w:numId w:val="1"/>
        </w:numPr>
        <w:jc w:val="both"/>
        <w:rPr>
          <w:rFonts w:ascii="Times New Roman" w:eastAsiaTheme="minorEastAsia" w:hAnsi="Times New Roman" w:cs="Times New Roman"/>
          <w:sz w:val="28"/>
          <w:szCs w:val="28"/>
          <w:lang w:val="kk-KZ" w:eastAsia="zh-CN"/>
        </w:rPr>
      </w:pPr>
      <w:r w:rsidRPr="00FF01B3">
        <w:rPr>
          <w:rFonts w:ascii="Times New Roman" w:eastAsiaTheme="minorEastAsia" w:hAnsi="Times New Roman" w:cs="Times New Roman"/>
          <w:sz w:val="28"/>
          <w:szCs w:val="28"/>
          <w:lang w:val="kk-KZ" w:eastAsia="zh-CN"/>
        </w:rPr>
        <w:t>Төтенше жағдайлар</w:t>
      </w:r>
    </w:p>
    <w:p w:rsidR="00FF01B3" w:rsidRPr="00FF01B3" w:rsidRDefault="00FF01B3" w:rsidP="00FF01B3">
      <w:pPr>
        <w:pStyle w:val="a3"/>
        <w:numPr>
          <w:ilvl w:val="0"/>
          <w:numId w:val="1"/>
        </w:numPr>
        <w:jc w:val="both"/>
        <w:rPr>
          <w:rFonts w:ascii="Times New Roman" w:eastAsiaTheme="minorEastAsia" w:hAnsi="Times New Roman" w:cs="Times New Roman"/>
          <w:sz w:val="28"/>
          <w:szCs w:val="28"/>
          <w:lang w:val="kk-KZ" w:eastAsia="zh-CN"/>
        </w:rPr>
      </w:pPr>
      <w:r w:rsidRPr="00FF01B3">
        <w:rPr>
          <w:rFonts w:ascii="Times New Roman" w:eastAsiaTheme="minorEastAsia" w:hAnsi="Times New Roman" w:cs="Times New Roman"/>
          <w:sz w:val="28"/>
          <w:szCs w:val="28"/>
          <w:lang w:val="kk-KZ" w:eastAsia="zh-CN"/>
        </w:rPr>
        <w:t>Төтенше жағдайлардың жіктелуі</w:t>
      </w:r>
    </w:p>
    <w:p w:rsidR="00FF01B3" w:rsidRPr="00FF01B3" w:rsidRDefault="00FF01B3" w:rsidP="00FF01B3">
      <w:pPr>
        <w:pStyle w:val="a3"/>
        <w:numPr>
          <w:ilvl w:val="0"/>
          <w:numId w:val="1"/>
        </w:numPr>
        <w:jc w:val="both"/>
        <w:rPr>
          <w:rFonts w:ascii="Times New Roman" w:eastAsiaTheme="minorEastAsia" w:hAnsi="Times New Roman" w:cs="Times New Roman"/>
          <w:sz w:val="28"/>
          <w:szCs w:val="28"/>
          <w:lang w:val="kk-KZ" w:eastAsia="zh-CN"/>
        </w:rPr>
      </w:pPr>
      <w:r w:rsidRPr="00FF01B3">
        <w:rPr>
          <w:rFonts w:ascii="Times New Roman" w:eastAsiaTheme="minorEastAsia" w:hAnsi="Times New Roman" w:cs="Times New Roman"/>
          <w:sz w:val="28"/>
          <w:szCs w:val="28"/>
          <w:lang w:val="kk-KZ" w:eastAsia="zh-CN"/>
        </w:rPr>
        <w:t>Төтенше жағдайлардың пайда болу себептері</w:t>
      </w:r>
    </w:p>
    <w:p w:rsidR="00FF01B3" w:rsidRPr="00FF01B3" w:rsidRDefault="00FF01B3" w:rsidP="00FF01B3">
      <w:pPr>
        <w:pStyle w:val="a3"/>
        <w:numPr>
          <w:ilvl w:val="0"/>
          <w:numId w:val="1"/>
        </w:numPr>
        <w:jc w:val="both"/>
        <w:rPr>
          <w:rFonts w:ascii="Times New Roman" w:eastAsiaTheme="minorEastAsia" w:hAnsi="Times New Roman" w:cs="Times New Roman"/>
          <w:sz w:val="28"/>
          <w:szCs w:val="28"/>
          <w:lang w:val="kk-KZ" w:eastAsia="zh-CN"/>
        </w:rPr>
      </w:pPr>
      <w:r w:rsidRPr="00FF01B3">
        <w:rPr>
          <w:rFonts w:ascii="Times New Roman" w:eastAsiaTheme="minorEastAsia" w:hAnsi="Times New Roman" w:cs="Times New Roman"/>
          <w:sz w:val="28"/>
          <w:szCs w:val="28"/>
          <w:lang w:val="kk-KZ" w:eastAsia="zh-CN"/>
        </w:rPr>
        <w:t>ТЖ кезінде пайда болатын салдарлар</w:t>
      </w:r>
    </w:p>
    <w:p w:rsidR="00FF01B3" w:rsidRDefault="00FF01B3" w:rsidP="00FF01B3">
      <w:pPr>
        <w:spacing w:after="0"/>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Қысқаша мазмұны:</w:t>
      </w:r>
    </w:p>
    <w:p w:rsidR="00AD658F" w:rsidRPr="00F6051A" w:rsidRDefault="00AD658F" w:rsidP="00AD658F">
      <w:pPr>
        <w:pStyle w:val="a5"/>
        <w:ind w:firstLine="708"/>
        <w:jc w:val="both"/>
        <w:rPr>
          <w:rFonts w:ascii="Times New Roman" w:hAnsi="Times New Roman" w:cs="Times New Roman"/>
          <w:sz w:val="28"/>
          <w:lang w:val="kk-KZ"/>
        </w:rPr>
      </w:pPr>
      <w:r w:rsidRPr="00AD658F">
        <w:rPr>
          <w:rFonts w:ascii="Times New Roman" w:hAnsi="Times New Roman" w:cs="Times New Roman"/>
          <w:sz w:val="28"/>
          <w:lang w:val="kk-KZ"/>
        </w:rPr>
        <w:t xml:space="preserve">Төтенше жағдай – белгілі бір аумақтағы апаттан адамдардың өлімі, олардың денсаулығына тигізген әсері қоршаған ортаға және халық шаруашылығы объектісі мен материалдық шығын және елді-мекен жағдайының нашарлауы (ҚР Азаматтық қорғаныс Заңының табиғи және техногендік характері 1 бап). </w:t>
      </w:r>
      <w:r w:rsidRPr="00F6051A">
        <w:rPr>
          <w:rFonts w:ascii="Times New Roman" w:hAnsi="Times New Roman" w:cs="Times New Roman"/>
          <w:sz w:val="28"/>
          <w:lang w:val="kk-KZ"/>
        </w:rPr>
        <w:t>Төтенше жағдайлар себеп-салдарына байланысты мынадай классификацияға бөлінеді:</w:t>
      </w:r>
    </w:p>
    <w:p w:rsidR="00AD658F" w:rsidRPr="00AD658F" w:rsidRDefault="00AD658F" w:rsidP="00AD658F">
      <w:pPr>
        <w:pStyle w:val="a5"/>
        <w:ind w:firstLine="708"/>
        <w:jc w:val="both"/>
        <w:rPr>
          <w:rFonts w:ascii="Times New Roman" w:hAnsi="Times New Roman" w:cs="Times New Roman"/>
          <w:sz w:val="28"/>
          <w:lang w:val="kk-KZ"/>
        </w:rPr>
      </w:pPr>
      <w:r w:rsidRPr="00AD658F">
        <w:rPr>
          <w:rFonts w:ascii="Times New Roman" w:hAnsi="Times New Roman" w:cs="Times New Roman"/>
          <w:sz w:val="28"/>
          <w:lang w:val="kk-KZ"/>
        </w:rPr>
        <w:t> Табиғи (жер сілкіну, сел, көшкін, су тасқыны, табиғи өрт, эпидемия, ауылшаруашылық өсімдіктер мен орманның зиянкестермен аурумен бүлінуі).</w:t>
      </w:r>
    </w:p>
    <w:p w:rsidR="00AD658F" w:rsidRPr="00F6051A" w:rsidRDefault="00AD658F" w:rsidP="00AD658F">
      <w:pPr>
        <w:pStyle w:val="a5"/>
        <w:jc w:val="both"/>
        <w:rPr>
          <w:rFonts w:ascii="Times New Roman" w:hAnsi="Times New Roman" w:cs="Times New Roman"/>
          <w:sz w:val="28"/>
          <w:lang w:val="kk-KZ"/>
        </w:rPr>
      </w:pPr>
      <w:r w:rsidRPr="00AD658F">
        <w:rPr>
          <w:rFonts w:ascii="Times New Roman" w:hAnsi="Times New Roman" w:cs="Times New Roman"/>
          <w:sz w:val="28"/>
          <w:lang w:val="kk-KZ"/>
        </w:rPr>
        <w:t> </w:t>
      </w:r>
      <w:r w:rsidRPr="00F6051A">
        <w:rPr>
          <w:rFonts w:ascii="Times New Roman" w:hAnsi="Times New Roman" w:cs="Times New Roman"/>
          <w:sz w:val="28"/>
          <w:lang w:val="kk-KZ"/>
        </w:rPr>
        <w:t>Техногендік (өнеркәсіптік, транспорттық т.,б. апаттар, өрт, жарылыс, ӘКУЗ, РВ,БОВ тастандылары, ғымаратта мен құрылыстардың бүлінуі, өмірді қамтамасыз етіп отырған объектілердегі апаттар, плотиналардың бүлінуі).</w:t>
      </w:r>
    </w:p>
    <w:p w:rsidR="00AD658F" w:rsidRPr="00633B60" w:rsidRDefault="00AD658F" w:rsidP="00AD658F">
      <w:pPr>
        <w:pStyle w:val="a5"/>
        <w:ind w:firstLine="708"/>
        <w:jc w:val="both"/>
        <w:rPr>
          <w:rFonts w:ascii="Times New Roman" w:hAnsi="Times New Roman" w:cs="Times New Roman"/>
          <w:sz w:val="28"/>
          <w:lang w:val="kk-KZ"/>
        </w:rPr>
      </w:pPr>
      <w:r w:rsidRPr="00AD658F">
        <w:rPr>
          <w:rFonts w:ascii="Times New Roman" w:hAnsi="Times New Roman" w:cs="Times New Roman"/>
          <w:sz w:val="28"/>
          <w:lang w:val="kk-KZ"/>
        </w:rPr>
        <w:t>Табиғи сипаттағы төтенше жағдай дегеніміз — табиғат немесе өндіріс а,даттарының зардаптарын күнделікті қызметпен, қара-жатпен жоюға мүмкіндік бермейтін, ол үшін әдейі мате-риалдық, техникалық, ақша қаражатын жоне адам күшін талап ететін жағдай.</w:t>
      </w:r>
      <w:r w:rsidRPr="00AD658F">
        <w:rPr>
          <w:rFonts w:ascii="Times New Roman" w:hAnsi="Times New Roman" w:cs="Times New Roman"/>
          <w:sz w:val="28"/>
          <w:lang w:val="kk-KZ"/>
        </w:rPr>
        <w:br/>
      </w:r>
      <w:r w:rsidRPr="00F6051A">
        <w:rPr>
          <w:rFonts w:ascii="Times New Roman" w:hAnsi="Times New Roman" w:cs="Times New Roman"/>
          <w:sz w:val="28"/>
          <w:lang w:val="kk-KZ"/>
        </w:rPr>
        <w:t>Қазақстан мемлектінің орналасқан жері — орасаы зор, кең байтақ. Ол жерлерде табиғат апатының неше түрі: жер сілкіну, қар тасқыны, қатты жел, су тасқыны сияқты қүбылыстар жиі болып жатады.</w:t>
      </w:r>
      <w:r w:rsidRPr="00F6051A">
        <w:rPr>
          <w:rFonts w:ascii="Times New Roman" w:hAnsi="Times New Roman" w:cs="Times New Roman"/>
          <w:sz w:val="28"/>
          <w:lang w:val="kk-KZ"/>
        </w:rPr>
        <w:br/>
      </w:r>
      <w:r w:rsidRPr="00633B60">
        <w:rPr>
          <w:rFonts w:ascii="Times New Roman" w:hAnsi="Times New Roman" w:cs="Times New Roman"/>
          <w:sz w:val="28"/>
          <w:lang w:val="kk-KZ"/>
        </w:rPr>
        <w:t>Зілзала — бүл кенеттен найда болатын, халықтың қалыпты тірлігін күрт бүзатын, материалдық қүнды-лықтарды үлкен шығынға үшырататын, сондай-ақ адамдар мен хайуанаттардың өлім-жітімі болатын табиғат қүбылысы.</w:t>
      </w:r>
      <w:r w:rsidRPr="00633B60">
        <w:rPr>
          <w:rFonts w:ascii="Times New Roman" w:hAnsi="Times New Roman" w:cs="Times New Roman"/>
          <w:sz w:val="28"/>
          <w:lang w:val="kk-KZ"/>
        </w:rPr>
        <w:br/>
        <w:t xml:space="preserve">Әрбір зілзаланың өзіне төн физикалық қасиеті, пайда болу себебі, қозғаушы күші, сипаты мен даму сатысы, қоршаған ортаға өзіндік ықпал ету ерекшелігі </w:t>
      </w:r>
      <w:r w:rsidRPr="00633B60">
        <w:rPr>
          <w:rFonts w:ascii="Times New Roman" w:hAnsi="Times New Roman" w:cs="Times New Roman"/>
          <w:sz w:val="28"/>
          <w:lang w:val="kk-KZ"/>
        </w:rPr>
        <w:lastRenderedPageBreak/>
        <w:t>бар. Зілзала кез келген мемлекет үшін үлкен ауыртпа-шылық, келтірер залалы мол төтенше оқиға.</w:t>
      </w:r>
      <w:r w:rsidRPr="00633B60">
        <w:rPr>
          <w:rFonts w:ascii="Times New Roman" w:hAnsi="Times New Roman" w:cs="Times New Roman"/>
          <w:sz w:val="28"/>
          <w:lang w:val="kk-KZ"/>
        </w:rPr>
        <w:br/>
        <w:t>Қазақстан Республикасы аумағында мынадай зілзалалар болуы мүмкін: жер сілкінісі, сел, қар көшкіні, сырғыма, дауыл, су тасқыны, буырқасын, өрт.</w:t>
      </w:r>
      <w:r w:rsidRPr="00633B60">
        <w:rPr>
          <w:rFonts w:ascii="Times New Roman" w:hAnsi="Times New Roman" w:cs="Times New Roman"/>
          <w:sz w:val="28"/>
          <w:lang w:val="kk-KZ"/>
        </w:rPr>
        <w:br/>
        <w:t>Техногендік сипаттағы төтенше жағдайлар дегеніміз адамдардың өз қолдарымен жасалып жаткан апаттар мен қирауларды айтады.</w:t>
      </w:r>
      <w:r w:rsidRPr="00633B60">
        <w:rPr>
          <w:rFonts w:ascii="Times New Roman" w:hAnsi="Times New Roman" w:cs="Times New Roman"/>
          <w:sz w:val="28"/>
          <w:lang w:val="kk-KZ"/>
        </w:rPr>
        <w:br/>
        <w:t>Оның түрлері:</w:t>
      </w:r>
      <w:r w:rsidRPr="00633B60">
        <w:rPr>
          <w:rFonts w:ascii="Times New Roman" w:hAnsi="Times New Roman" w:cs="Times New Roman"/>
          <w:sz w:val="28"/>
          <w:lang w:val="kk-KZ"/>
        </w:rPr>
        <w:br/>
        <w:t>— Өндіріс орындарында болатын апаттар (зауыт-тарда, шахталарда және т.с.с).</w:t>
      </w:r>
      <w:r w:rsidRPr="00633B60">
        <w:rPr>
          <w:rFonts w:ascii="Times New Roman" w:hAnsi="Times New Roman" w:cs="Times New Roman"/>
          <w:sz w:val="28"/>
          <w:lang w:val="kk-KZ"/>
        </w:rPr>
        <w:br/>
        <w:t>— Көлік жүйесіндегі апаттар.</w:t>
      </w:r>
      <w:r w:rsidRPr="00633B60">
        <w:rPr>
          <w:rFonts w:ascii="Times New Roman" w:hAnsi="Times New Roman" w:cs="Times New Roman"/>
          <w:sz w:val="28"/>
          <w:lang w:val="kk-KZ"/>
        </w:rPr>
        <w:br/>
        <w:t>— Түрлі жарылыстар мен өрттер (өндіріс орын-дарында, мүнай, газ қүбырларында, энергия жүйесінде, коммуналдық жүйеде және т.с.с).</w:t>
      </w:r>
    </w:p>
    <w:p w:rsidR="00AD658F" w:rsidRPr="00F6051A" w:rsidRDefault="00AD658F" w:rsidP="00AD658F">
      <w:pPr>
        <w:pStyle w:val="a5"/>
        <w:ind w:firstLine="708"/>
        <w:jc w:val="both"/>
        <w:rPr>
          <w:rFonts w:ascii="Times New Roman" w:hAnsi="Times New Roman" w:cs="Times New Roman"/>
          <w:sz w:val="28"/>
          <w:lang w:val="kk-KZ"/>
        </w:rPr>
      </w:pPr>
      <w:r w:rsidRPr="00AD658F">
        <w:rPr>
          <w:rFonts w:ascii="Times New Roman" w:hAnsi="Times New Roman" w:cs="Times New Roman"/>
          <w:sz w:val="28"/>
          <w:lang w:val="kk-KZ"/>
        </w:rPr>
        <w:t xml:space="preserve">Себептері: Бүгінде ғылыми-техникалық прогрестің шапшаң дамуынан өндіріс, қүрылыс, тау-кен байлығын өидіру, жаңа химиялық заттарды өндіріске енгізу сияқты іс-әрекеттер жүргізіліп жатыр. </w:t>
      </w:r>
      <w:r w:rsidRPr="00F6051A">
        <w:rPr>
          <w:rFonts w:ascii="Times New Roman" w:hAnsi="Times New Roman" w:cs="Times New Roman"/>
          <w:sz w:val="28"/>
          <w:lang w:val="kk-KZ"/>
        </w:rPr>
        <w:t>Бүндай қарқынды даму экономикаға әсер еткенімен, экологиялық апатқа әкеліп соғу қауіпі де туындап отырады. Кей жерлерде жаңа техниканы және технологияны, материалдарды пайда-лану ережелері сақталмайды, қауіпсіздік шаралары орындалмайды. Міне, осы сияқты қателіктердің салда-рынан апаттың болу қауіпі туындайды.</w:t>
      </w:r>
      <w:r w:rsidRPr="00F6051A">
        <w:rPr>
          <w:rFonts w:ascii="Times New Roman" w:hAnsi="Times New Roman" w:cs="Times New Roman"/>
          <w:sz w:val="28"/>
          <w:lang w:val="kk-KZ"/>
        </w:rPr>
        <w:br/>
        <w:t>Апаттың тағы бір себептері — улы, тез түтанғыш, жарылғыш заттарды сақтау, тасымалдау ережелердің сақталу-сақталмауы, олармен жүмыс істеудегі қателік-терге жол берілуі жатады.</w:t>
      </w:r>
      <w:r w:rsidRPr="00F6051A">
        <w:rPr>
          <w:rFonts w:ascii="Times New Roman" w:hAnsi="Times New Roman" w:cs="Times New Roman"/>
          <w:sz w:val="28"/>
          <w:lang w:val="kk-KZ"/>
        </w:rPr>
        <w:br/>
        <w:t>Апаттың болуы, адамдардың еңбек тәртібін сақта-маушылыгына, жүмыс істеуші адамдардың салақтығына, олардың тиісті дәрежеде білімінің жетіспеушілігіне, техниканы және оның қауіпсіздік сақтау ережелерін жете меңгермегендігіне көп байланысты.</w:t>
      </w:r>
    </w:p>
    <w:p w:rsidR="00AD658F" w:rsidRPr="00AD658F" w:rsidRDefault="00AD658F" w:rsidP="00AD658F">
      <w:pPr>
        <w:spacing w:after="0"/>
        <w:jc w:val="both"/>
        <w:rPr>
          <w:rFonts w:ascii="Times New Roman" w:hAnsi="Times New Roman" w:cs="Times New Roman"/>
          <w:sz w:val="28"/>
          <w:szCs w:val="28"/>
          <w:lang w:val="kk-KZ" w:eastAsia="zh-CN"/>
        </w:rPr>
      </w:pPr>
    </w:p>
    <w:p w:rsidR="00FF01B3" w:rsidRDefault="00FF01B3" w:rsidP="00FF01B3">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 xml:space="preserve">Бақылау сұрақтары: </w:t>
      </w:r>
    </w:p>
    <w:p w:rsidR="00AD658F" w:rsidRDefault="00AD658F" w:rsidP="00FF01B3">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Төтенше жағдайлар қалай жіктеледі?</w:t>
      </w:r>
    </w:p>
    <w:p w:rsidR="00AD658F" w:rsidRDefault="00AD658F" w:rsidP="00FF01B3">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2. Табиғи сипаттағы төтенше жағдайға нелер жатады?</w:t>
      </w:r>
    </w:p>
    <w:p w:rsidR="00AD658F" w:rsidRDefault="00AD658F" w:rsidP="00FF01B3">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 Техногенді сипаттағы төтенше жағдай дегеніміз не?</w:t>
      </w:r>
    </w:p>
    <w:p w:rsidR="00AD658F" w:rsidRDefault="00AD658F" w:rsidP="00FF01B3">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4. ТЖ пайда болуының негізгі себептерін атаңыз</w:t>
      </w:r>
    </w:p>
    <w:p w:rsidR="00FF01B3" w:rsidRPr="00AD658F" w:rsidRDefault="00AD658F" w:rsidP="00FF01B3">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5. Антропогенді көздер төтенше жағдай пайда болуына қалай әсер етеді?</w:t>
      </w:r>
    </w:p>
    <w:p w:rsidR="00FF01B3" w:rsidRPr="00FF01B3" w:rsidRDefault="00FF01B3" w:rsidP="00FF01B3">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Пайдаланылған әдебиеттер:</w:t>
      </w:r>
    </w:p>
    <w:p w:rsidR="00FF01B3" w:rsidRPr="00FF01B3" w:rsidRDefault="00FF01B3" w:rsidP="00FF01B3">
      <w:pPr>
        <w:jc w:val="both"/>
        <w:rPr>
          <w:rFonts w:ascii="Times New Roman" w:hAnsi="Times New Roman" w:cs="Times New Roman"/>
          <w:sz w:val="28"/>
          <w:szCs w:val="28"/>
          <w:lang w:val="kk-KZ" w:eastAsia="zh-CN"/>
        </w:rPr>
      </w:pPr>
      <w:r w:rsidRPr="00FF01B3">
        <w:rPr>
          <w:rFonts w:ascii="Times New Roman" w:hAnsi="Times New Roman" w:cs="Times New Roman"/>
          <w:sz w:val="28"/>
          <w:szCs w:val="28"/>
          <w:lang w:val="kk-KZ" w:eastAsia="zh-CN"/>
        </w:rPr>
        <w:t>1.</w:t>
      </w:r>
      <w:r w:rsidR="00AD658F">
        <w:rPr>
          <w:rFonts w:ascii="Times New Roman" w:hAnsi="Times New Roman" w:cs="Times New Roman"/>
          <w:sz w:val="28"/>
          <w:szCs w:val="28"/>
          <w:lang w:val="kk-KZ" w:eastAsia="zh-CN"/>
        </w:rPr>
        <w:t xml:space="preserve"> «Төтенше жағдай </w:t>
      </w:r>
      <w:r w:rsidR="00046940">
        <w:rPr>
          <w:rFonts w:ascii="Times New Roman" w:hAnsi="Times New Roman" w:cs="Times New Roman"/>
          <w:sz w:val="28"/>
          <w:szCs w:val="28"/>
          <w:lang w:val="kk-KZ" w:eastAsia="zh-CN"/>
        </w:rPr>
        <w:t xml:space="preserve">туралы» ҚР Заңы </w:t>
      </w:r>
    </w:p>
    <w:p w:rsidR="00046940" w:rsidRPr="00F6051A" w:rsidRDefault="00FF01B3" w:rsidP="00046940">
      <w:pPr>
        <w:rPr>
          <w:rFonts w:ascii="Times New Roman" w:hAnsi="Times New Roman" w:cs="Times New Roman"/>
          <w:sz w:val="28"/>
          <w:lang w:val="kk-KZ"/>
        </w:rPr>
      </w:pPr>
      <w:r w:rsidRPr="00F6051A">
        <w:rPr>
          <w:rFonts w:ascii="Times New Roman" w:hAnsi="Times New Roman" w:cs="Times New Roman"/>
          <w:sz w:val="28"/>
          <w:lang w:val="kk-KZ"/>
        </w:rPr>
        <w:t>2.</w:t>
      </w:r>
      <w:r w:rsidR="00046940" w:rsidRPr="00F6051A">
        <w:rPr>
          <w:rFonts w:ascii="Times New Roman" w:hAnsi="Times New Roman" w:cs="Times New Roman"/>
          <w:sz w:val="28"/>
          <w:lang w:val="kk-KZ"/>
        </w:rPr>
        <w:t xml:space="preserve"> Өмір – тіршілік қіуіпсізгі: С.Арпабеков. – Алматы, 2004.</w:t>
      </w:r>
    </w:p>
    <w:p w:rsidR="00046940" w:rsidRPr="00FF01B3" w:rsidRDefault="00046940" w:rsidP="00046940">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lastRenderedPageBreak/>
        <w:t xml:space="preserve">№2 </w:t>
      </w:r>
      <w:r w:rsidRPr="00FF01B3">
        <w:rPr>
          <w:rFonts w:ascii="Times New Roman" w:hAnsi="Times New Roman" w:cs="Times New Roman"/>
          <w:b/>
          <w:sz w:val="28"/>
          <w:szCs w:val="28"/>
          <w:lang w:val="kk-KZ" w:eastAsia="zh-CN"/>
        </w:rPr>
        <w:t>Семинар</w:t>
      </w:r>
    </w:p>
    <w:p w:rsidR="00046940" w:rsidRPr="00FF01B3" w:rsidRDefault="00046940" w:rsidP="00046940">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Төтенше жағдай кезінде мемлекеттік басқарудың арнайы органдары</w:t>
      </w:r>
      <w:r w:rsidRPr="00FF01B3">
        <w:rPr>
          <w:rFonts w:ascii="Times New Roman" w:hAnsi="Times New Roman" w:cs="Times New Roman"/>
          <w:bCs/>
          <w:sz w:val="28"/>
          <w:szCs w:val="28"/>
          <w:lang w:val="kk-KZ" w:eastAsia="zh-CN"/>
        </w:rPr>
        <w:t>;</w:t>
      </w:r>
    </w:p>
    <w:p w:rsidR="00046940" w:rsidRPr="00FF01B3" w:rsidRDefault="00046940" w:rsidP="00046940">
      <w:pPr>
        <w:ind w:firstLine="720"/>
        <w:jc w:val="both"/>
        <w:rPr>
          <w:rFonts w:ascii="Times New Roman" w:hAnsi="Times New Roman" w:cs="Times New Roman"/>
          <w:bCs/>
          <w:sz w:val="28"/>
          <w:szCs w:val="28"/>
          <w:lang w:val="kk-KZ" w:eastAsia="zh-CN"/>
        </w:rPr>
      </w:pPr>
      <w:r w:rsidRPr="00FF01B3">
        <w:rPr>
          <w:rFonts w:ascii="Times New Roman" w:hAnsi="Times New Roman" w:cs="Times New Roman"/>
          <w:b/>
          <w:sz w:val="28"/>
          <w:szCs w:val="28"/>
          <w:lang w:val="kk-KZ" w:eastAsia="zh-CN"/>
        </w:rPr>
        <w:t>Семинардыңмақсаты:</w:t>
      </w:r>
      <w:r>
        <w:rPr>
          <w:rFonts w:ascii="Times New Roman" w:hAnsi="Times New Roman" w:cs="Times New Roman"/>
          <w:bCs/>
          <w:sz w:val="28"/>
          <w:szCs w:val="28"/>
          <w:lang w:val="kk-KZ" w:eastAsia="zh-CN"/>
        </w:rPr>
        <w:t>Төтенше жағдайлар кезінде мемлекеттік басқарудың арнайы органдарының құрылымын, олардың негізгі міндеттерін және рөлін анқытап, студенттерге түсіндіру</w:t>
      </w:r>
      <w:r w:rsidRPr="00FF01B3">
        <w:rPr>
          <w:rFonts w:ascii="Times New Roman" w:hAnsi="Times New Roman" w:cs="Times New Roman"/>
          <w:bCs/>
          <w:sz w:val="28"/>
          <w:szCs w:val="28"/>
          <w:lang w:val="kk-KZ" w:eastAsia="zh-CN"/>
        </w:rPr>
        <w:t>;</w:t>
      </w:r>
    </w:p>
    <w:p w:rsidR="00046940" w:rsidRDefault="00046940" w:rsidP="00046940">
      <w:pPr>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Қарастырылатын сұрақтар:</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ТЖ кезіндегі мемлекеттік басқарудың мемлекеттік органдары</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Мемлекеттік органдарың құрылымы </w:t>
      </w:r>
    </w:p>
    <w:p w:rsidR="00046940" w:rsidRP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 Арнайы органдардың міндеттері</w:t>
      </w:r>
    </w:p>
    <w:p w:rsidR="00046940" w:rsidRDefault="00046940" w:rsidP="00046940">
      <w:pPr>
        <w:spacing w:after="0"/>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Қысқаша мазмұны: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bdr w:val="none" w:sz="0" w:space="0" w:color="auto" w:frame="1"/>
          <w:lang w:val="kk-KZ"/>
        </w:rPr>
        <w:t>Төтенше жағдай кезеңiндегi мемлекеттiк басқарудың арнайы органдары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1. Төтенше жағдайды енгiзуге негiз болған мән-жайларды жою жөнiндегi мәселелердi шұғыл шешу және iс-шараларды жүргiзу мақсатында Қазақстан Республикасының Президентi мемлекеттiк басқарудың төтенше жағдай режимiн қамтамасыз ету жөнiндегi арнайы органдарын құруы мүмкiн, оларға:</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1) Қазақстан Республикасы Президентiнiң жанындағы Төтенше жағдай режимiн қамтамасыз ету жөнiндегi мемлекеттiк комиссия;</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2) жергiлiктi жердiң комендатурасы жатады.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2. Төтенше жағдай режимiн қамтамасыз ету жөнiндегi мемлекеттік комиссия (бұдан әрi - Мемлекеттік комиссия) төтенше жағдайды енгiзу үшiн негiз болған мән-жайлар Қазақстан Республикасының екi және одан да көп әкiмшiлiк-аумақтық бiрлiктерiнiң аумағында туындаған жағдайда, Қазақстан Республикасы Президентiнiң актісімен құрылады.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3. Комендатураның қызметі Қазақстан Республикасының Президенті бекіткен үлгі ереже негізінде жүзеге асырылады.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bdr w:val="none" w:sz="0" w:space="0" w:color="auto" w:frame="1"/>
          <w:lang w:val="kk-KZ"/>
        </w:rPr>
        <w:t>Мемлекеттiк комиссияның негiзгi мiндеттерi мен функциялары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1. Мемлекеттiк комиссияның негiзгi міндеттерi мыналар болып табылады: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1) төтенше жағдайды енгізу үшін негіз болған мән-жайларды жою жөнiнде шаралар әзiрлеу;</w:t>
      </w:r>
    </w:p>
    <w:p w:rsidR="00B97061" w:rsidRPr="00F6051A"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xml:space="preserve">      </w:t>
      </w:r>
      <w:r w:rsidRPr="00F6051A">
        <w:rPr>
          <w:rFonts w:ascii="Times New Roman" w:hAnsi="Times New Roman" w:cs="Times New Roman"/>
          <w:sz w:val="28"/>
          <w:lang w:val="kk-KZ"/>
        </w:rPr>
        <w:t>2) төтенше жағдай енгiзiлген аумақтың қызметiн басқару мен қамтамасыз ету жөнiнде жедел iс-шаралар жүргізудi ұйымдастыру;</w:t>
      </w:r>
    </w:p>
    <w:p w:rsidR="00B97061" w:rsidRPr="00F6051A" w:rsidRDefault="00B97061" w:rsidP="00B97061">
      <w:pPr>
        <w:pStyle w:val="a5"/>
        <w:jc w:val="both"/>
        <w:rPr>
          <w:rFonts w:ascii="Times New Roman" w:hAnsi="Times New Roman" w:cs="Times New Roman"/>
          <w:sz w:val="28"/>
          <w:lang w:val="kk-KZ"/>
        </w:rPr>
      </w:pPr>
      <w:r w:rsidRPr="00F6051A">
        <w:rPr>
          <w:rFonts w:ascii="Times New Roman" w:hAnsi="Times New Roman" w:cs="Times New Roman"/>
          <w:sz w:val="28"/>
          <w:lang w:val="kk-KZ"/>
        </w:rPr>
        <w:t>      3) төтенше жағдайды енгізу үшін негіз болған мән-жайлардың салдарынан зардап шеккен жеке тұлғаларды уақытша тұруға арналған тұрғын үй-жайларға орналастыруды, оларға қажетті көмек көрсетуді ұйымдастыру;</w:t>
      </w:r>
    </w:p>
    <w:p w:rsidR="00B97061" w:rsidRPr="00F6051A" w:rsidRDefault="00B97061" w:rsidP="00B97061">
      <w:pPr>
        <w:pStyle w:val="a5"/>
        <w:jc w:val="both"/>
        <w:rPr>
          <w:rFonts w:ascii="Times New Roman" w:hAnsi="Times New Roman" w:cs="Times New Roman"/>
          <w:sz w:val="28"/>
          <w:lang w:val="kk-KZ"/>
        </w:rPr>
      </w:pPr>
      <w:r w:rsidRPr="00F6051A">
        <w:rPr>
          <w:rFonts w:ascii="Times New Roman" w:hAnsi="Times New Roman" w:cs="Times New Roman"/>
          <w:sz w:val="28"/>
          <w:lang w:val="kk-KZ"/>
        </w:rPr>
        <w:lastRenderedPageBreak/>
        <w:t>      4) орталық және жергілікті атқарушы органдардың, ұйымдардың, төтенше жағдай енгiзілген жергiлiктi жерлердiң комендатураларының төтенше жағдайды енгiзу үшiн негiз болған мән-жайларды жою жөнiндегі қызметiн үйлестiру;</w:t>
      </w:r>
    </w:p>
    <w:p w:rsidR="00046940" w:rsidRDefault="00B97061" w:rsidP="00B97061">
      <w:pPr>
        <w:pStyle w:val="a5"/>
        <w:jc w:val="both"/>
        <w:rPr>
          <w:rFonts w:ascii="Times New Roman" w:hAnsi="Times New Roman" w:cs="Times New Roman"/>
          <w:sz w:val="28"/>
          <w:lang w:val="kk-KZ"/>
        </w:rPr>
      </w:pPr>
      <w:r w:rsidRPr="00F6051A">
        <w:rPr>
          <w:rFonts w:ascii="Times New Roman" w:hAnsi="Times New Roman" w:cs="Times New Roman"/>
          <w:sz w:val="28"/>
          <w:lang w:val="kk-KZ"/>
        </w:rPr>
        <w:t>      5) төтенше жағдай кезеңiнде жүргізiлетiн iс-шаралардың орындалуын бақылау.</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2. Негiзгi мiндеттерiн орындау үшiн Мемлекеттік комиссия мынадай функцияларды жүзеге асырады: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1) орталық және жергiлiктi атқарушы органдардың, ұйымдардың, төтенше жағдай енгiзілген жергiлiктi жерлердiң комендатураларының төтенше жағдайды енгiзуге негiз болған мән-жайларды жою жөнiндегi қызметiн үйлестiру бойынша ұсыныстар әзiрлейдi;</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2) Мемлекеттiк комиссияға жүктелген мiндеттердi орындау мәселелерi бойынша орталық, жергiлiктi атқарушы органдардың лауазымды адамдарын және төтенше жағдай енгiзiлген жергiліктi жерлердiң коменданттарын тыңдайды;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3) орталық және жергіліктi атқарушы органдардан, ұйымдардан Мемлекеттiк комиссияның қызметiн жүзеге асыру үшiн қажеттi құжаттар мен мәлiметтердi сұратады және алады;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4) орталық және жергiлiктi атқарушы органдардың, ұйымдардың, төтенше жағдай енгiзiлген жергiлiктi жерлердiң комендатураларының төтенше жағдайды енгiзуге негiз болған мән-жайларды жою жөнiндегi iс-шараларды орындауын бақылайды;</w:t>
      </w:r>
    </w:p>
    <w:p w:rsidR="00B97061" w:rsidRPr="00B97061" w:rsidRDefault="00B97061" w:rsidP="00B97061">
      <w:pPr>
        <w:pStyle w:val="a5"/>
        <w:jc w:val="both"/>
        <w:rPr>
          <w:rFonts w:ascii="Times New Roman" w:hAnsi="Times New Roman" w:cs="Times New Roman"/>
          <w:sz w:val="28"/>
          <w:lang w:val="kk-KZ"/>
        </w:rPr>
      </w:pPr>
      <w:r w:rsidRPr="00B97061">
        <w:rPr>
          <w:rFonts w:ascii="Times New Roman" w:hAnsi="Times New Roman" w:cs="Times New Roman"/>
          <w:sz w:val="28"/>
          <w:lang w:val="kk-KZ"/>
        </w:rPr>
        <w:t>      5) орталық және жергiлiктi атқарушы органдардың, ұйымдардың мамандарын төтенше жағдай енгiзуге негiз болған мән-жайларды жою мәселелерiн шешу үшiн талдамалық, сараптау және басқа да қажеттi жұмыстарды орындауға тартады</w:t>
      </w:r>
    </w:p>
    <w:p w:rsidR="00B97061" w:rsidRPr="00B97061" w:rsidRDefault="00B97061" w:rsidP="00B97061">
      <w:pPr>
        <w:pStyle w:val="a5"/>
        <w:jc w:val="both"/>
        <w:rPr>
          <w:rFonts w:ascii="Times New Roman" w:eastAsia="Times New Roman" w:hAnsi="Times New Roman" w:cs="Times New Roman"/>
          <w:sz w:val="28"/>
          <w:lang w:val="kk-KZ"/>
        </w:rPr>
      </w:pPr>
    </w:p>
    <w:p w:rsidR="00046940" w:rsidRDefault="00046940" w:rsidP="00046940">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 xml:space="preserve">Бақылау сұрақтары: </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1. </w:t>
      </w:r>
      <w:r w:rsidR="00B97061">
        <w:rPr>
          <w:rFonts w:ascii="Times New Roman" w:hAnsi="Times New Roman" w:cs="Times New Roman"/>
          <w:sz w:val="28"/>
          <w:szCs w:val="28"/>
          <w:lang w:val="kk-KZ" w:eastAsia="zh-CN"/>
        </w:rPr>
        <w:t>ТЖ кезіндегі мемлекетті арнайы органдарға кімдер тағайындалады</w:t>
      </w:r>
      <w:r>
        <w:rPr>
          <w:rFonts w:ascii="Times New Roman" w:hAnsi="Times New Roman" w:cs="Times New Roman"/>
          <w:sz w:val="28"/>
          <w:szCs w:val="28"/>
          <w:lang w:val="kk-KZ" w:eastAsia="zh-CN"/>
        </w:rPr>
        <w:t>?</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2.</w:t>
      </w:r>
      <w:r w:rsidR="00B97061">
        <w:rPr>
          <w:rFonts w:ascii="Times New Roman" w:hAnsi="Times New Roman" w:cs="Times New Roman"/>
          <w:sz w:val="28"/>
          <w:szCs w:val="28"/>
          <w:lang w:val="kk-KZ" w:eastAsia="zh-CN"/>
        </w:rPr>
        <w:t>Арнайы органдардың құрылымы қалай құрылады</w:t>
      </w:r>
      <w:r>
        <w:rPr>
          <w:rFonts w:ascii="Times New Roman" w:hAnsi="Times New Roman" w:cs="Times New Roman"/>
          <w:sz w:val="28"/>
          <w:szCs w:val="28"/>
          <w:lang w:val="kk-KZ" w:eastAsia="zh-CN"/>
        </w:rPr>
        <w:t>?</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3. </w:t>
      </w:r>
      <w:r w:rsidR="00B97061">
        <w:rPr>
          <w:rFonts w:ascii="Times New Roman" w:hAnsi="Times New Roman" w:cs="Times New Roman"/>
          <w:sz w:val="28"/>
          <w:szCs w:val="28"/>
          <w:lang w:val="kk-KZ" w:eastAsia="zh-CN"/>
        </w:rPr>
        <w:t>Мемлекеттік арнайы органдардың негізгі міндеттерін атаңыз</w:t>
      </w:r>
      <w:r>
        <w:rPr>
          <w:rFonts w:ascii="Times New Roman" w:hAnsi="Times New Roman" w:cs="Times New Roman"/>
          <w:sz w:val="28"/>
          <w:szCs w:val="28"/>
          <w:lang w:val="kk-KZ" w:eastAsia="zh-CN"/>
        </w:rPr>
        <w:t>?</w:t>
      </w:r>
    </w:p>
    <w:p w:rsidR="00046940" w:rsidRDefault="00046940" w:rsidP="00046940">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4. </w:t>
      </w:r>
      <w:r w:rsidR="00B97061">
        <w:rPr>
          <w:rFonts w:ascii="Times New Roman" w:hAnsi="Times New Roman" w:cs="Times New Roman"/>
          <w:sz w:val="28"/>
          <w:szCs w:val="28"/>
          <w:lang w:val="kk-KZ" w:eastAsia="zh-CN"/>
        </w:rPr>
        <w:t>Мемлекеттік комиссияның негізгі функциялары қандай?</w:t>
      </w:r>
    </w:p>
    <w:p w:rsidR="00046940" w:rsidRPr="00FF01B3" w:rsidRDefault="00046940" w:rsidP="00046940">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Пайдаланылған әдебиеттер:</w:t>
      </w:r>
    </w:p>
    <w:p w:rsidR="00B97061" w:rsidRDefault="00046940" w:rsidP="00B97061">
      <w:pPr>
        <w:jc w:val="both"/>
        <w:rPr>
          <w:rFonts w:ascii="Times New Roman" w:hAnsi="Times New Roman" w:cs="Times New Roman"/>
          <w:sz w:val="28"/>
          <w:lang w:val="kk-KZ"/>
        </w:rPr>
      </w:pPr>
      <w:r w:rsidRPr="00FF01B3">
        <w:rPr>
          <w:rFonts w:ascii="Times New Roman" w:hAnsi="Times New Roman" w:cs="Times New Roman"/>
          <w:sz w:val="28"/>
          <w:szCs w:val="28"/>
          <w:lang w:val="kk-KZ" w:eastAsia="zh-CN"/>
        </w:rPr>
        <w:t>1.</w:t>
      </w:r>
      <w:r>
        <w:rPr>
          <w:rFonts w:ascii="Times New Roman" w:hAnsi="Times New Roman" w:cs="Times New Roman"/>
          <w:sz w:val="28"/>
          <w:szCs w:val="28"/>
          <w:lang w:val="kk-KZ" w:eastAsia="zh-CN"/>
        </w:rPr>
        <w:t xml:space="preserve"> «Төтенше жағдай туралы» </w:t>
      </w:r>
      <w:r w:rsidR="00B97061" w:rsidRPr="00B97061">
        <w:rPr>
          <w:rFonts w:ascii="Times New Roman" w:hAnsi="Times New Roman" w:cs="Times New Roman"/>
          <w:sz w:val="28"/>
          <w:lang w:val="kk-KZ"/>
        </w:rPr>
        <w:t>Қазақстан Республикасының 2003 жылғы 8 ақпандағы N 387 Заңы.</w:t>
      </w:r>
    </w:p>
    <w:p w:rsidR="00B97061" w:rsidRPr="00B97061" w:rsidRDefault="00B97061" w:rsidP="00B97061">
      <w:pPr>
        <w:jc w:val="both"/>
        <w:rPr>
          <w:rFonts w:ascii="Times New Roman" w:hAnsi="Times New Roman" w:cs="Times New Roman"/>
          <w:i/>
          <w:sz w:val="28"/>
          <w:lang w:val="kk-KZ"/>
        </w:rPr>
      </w:pPr>
      <w:r w:rsidRPr="00B97061">
        <w:rPr>
          <w:rFonts w:ascii="Times New Roman" w:hAnsi="Times New Roman" w:cs="Times New Roman"/>
          <w:i/>
          <w:sz w:val="28"/>
          <w:lang w:val="kk-KZ"/>
        </w:rPr>
        <w:t>3-тарау, 11,12 - баптар</w:t>
      </w:r>
    </w:p>
    <w:p w:rsidR="00B97061" w:rsidRPr="00FF01B3" w:rsidRDefault="00B97061" w:rsidP="00B97061">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lastRenderedPageBreak/>
        <w:t xml:space="preserve">№3 </w:t>
      </w:r>
      <w:r w:rsidRPr="00FF01B3">
        <w:rPr>
          <w:rFonts w:ascii="Times New Roman" w:hAnsi="Times New Roman" w:cs="Times New Roman"/>
          <w:b/>
          <w:sz w:val="28"/>
          <w:szCs w:val="28"/>
          <w:lang w:val="kk-KZ" w:eastAsia="zh-CN"/>
        </w:rPr>
        <w:t>Семинар</w:t>
      </w: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Ұйымдардың табиғи және техногендік сипаттағы төтенше жағдайлар саласындағы міндеттері</w:t>
      </w:r>
      <w:r w:rsidRPr="00FF01B3">
        <w:rPr>
          <w:rFonts w:ascii="Times New Roman" w:hAnsi="Times New Roman" w:cs="Times New Roman"/>
          <w:bCs/>
          <w:sz w:val="28"/>
          <w:szCs w:val="28"/>
          <w:lang w:val="kk-KZ" w:eastAsia="zh-CN"/>
        </w:rPr>
        <w:t>;</w:t>
      </w:r>
    </w:p>
    <w:p w:rsidR="00B97061" w:rsidRPr="00FF01B3" w:rsidRDefault="00B97061" w:rsidP="00B97061">
      <w:pPr>
        <w:ind w:firstLine="720"/>
        <w:jc w:val="both"/>
        <w:rPr>
          <w:rFonts w:ascii="Times New Roman" w:hAnsi="Times New Roman" w:cs="Times New Roman"/>
          <w:bCs/>
          <w:sz w:val="28"/>
          <w:szCs w:val="28"/>
          <w:lang w:val="kk-KZ" w:eastAsia="zh-CN"/>
        </w:rPr>
      </w:pPr>
      <w:r w:rsidRPr="00FF01B3">
        <w:rPr>
          <w:rFonts w:ascii="Times New Roman" w:hAnsi="Times New Roman" w:cs="Times New Roman"/>
          <w:b/>
          <w:sz w:val="28"/>
          <w:szCs w:val="28"/>
          <w:lang w:val="kk-KZ" w:eastAsia="zh-CN"/>
        </w:rPr>
        <w:t>Семинардыңмақсаты:</w:t>
      </w:r>
      <w:r>
        <w:rPr>
          <w:rFonts w:ascii="Times New Roman" w:hAnsi="Times New Roman" w:cs="Times New Roman"/>
          <w:bCs/>
          <w:sz w:val="28"/>
          <w:szCs w:val="28"/>
          <w:lang w:val="kk-KZ" w:eastAsia="zh-CN"/>
        </w:rPr>
        <w:t>Студенттерге табиғи және техногенді төтенше жағдайлар кезінде мемлекеттік ұйымдардың негізгі міндеттері мен функциялары туралы мағлұмат беріп, түсіндіру</w:t>
      </w:r>
      <w:r w:rsidRPr="00FF01B3">
        <w:rPr>
          <w:rFonts w:ascii="Times New Roman" w:hAnsi="Times New Roman" w:cs="Times New Roman"/>
          <w:bCs/>
          <w:sz w:val="28"/>
          <w:szCs w:val="28"/>
          <w:lang w:val="kk-KZ" w:eastAsia="zh-CN"/>
        </w:rPr>
        <w:t>;</w:t>
      </w:r>
    </w:p>
    <w:p w:rsidR="00B97061" w:rsidRDefault="00B97061" w:rsidP="00B97061">
      <w:pPr>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Қарастырылатын сұрақтар:</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1. </w:t>
      </w:r>
      <w:r w:rsidR="009F0989">
        <w:rPr>
          <w:rFonts w:ascii="Times New Roman" w:hAnsi="Times New Roman" w:cs="Times New Roman"/>
          <w:sz w:val="28"/>
          <w:szCs w:val="28"/>
          <w:lang w:val="kk-KZ" w:eastAsia="zh-CN"/>
        </w:rPr>
        <w:t>Ұйымдардың табиғи және техногенді сипаттағы төтенше жағдайлар саласындағы міндеттері</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w:t>
      </w:r>
      <w:r w:rsidR="009F0989">
        <w:rPr>
          <w:rFonts w:ascii="Times New Roman" w:hAnsi="Times New Roman" w:cs="Times New Roman"/>
          <w:sz w:val="28"/>
          <w:szCs w:val="28"/>
          <w:lang w:val="kk-KZ" w:eastAsia="zh-CN"/>
        </w:rPr>
        <w:t>ТЖ кезіндегі қоғамдық бірлестіктер</w:t>
      </w:r>
    </w:p>
    <w:p w:rsidR="00B97061" w:rsidRDefault="00B97061" w:rsidP="00B97061">
      <w:pPr>
        <w:spacing w:after="0"/>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Қысқаша мазмұны:</w:t>
      </w:r>
    </w:p>
    <w:p w:rsidR="00B97061" w:rsidRDefault="00B97061" w:rsidP="00B97061">
      <w:pPr>
        <w:pStyle w:val="a5"/>
        <w:jc w:val="both"/>
        <w:rPr>
          <w:rFonts w:ascii="Times New Roman" w:hAnsi="Times New Roman" w:cs="Times New Roman"/>
          <w:sz w:val="28"/>
          <w:lang w:val="kk-KZ"/>
        </w:rPr>
      </w:pPr>
      <w:r>
        <w:rPr>
          <w:lang w:val="kk-KZ" w:eastAsia="zh-CN"/>
        </w:rPr>
        <w:tab/>
      </w:r>
      <w:r w:rsidRPr="00F6051A">
        <w:rPr>
          <w:rFonts w:ascii="Times New Roman" w:hAnsi="Times New Roman" w:cs="Times New Roman"/>
          <w:sz w:val="28"/>
          <w:lang w:val="kk-KZ"/>
        </w:rPr>
        <w:t>Ұйымдар табиғи және техногендiк сипаттағы төтенше жағдайлар саласында:</w:t>
      </w:r>
      <w:r w:rsidRPr="00F6051A">
        <w:rPr>
          <w:rFonts w:ascii="Times New Roman" w:hAnsi="Times New Roman" w:cs="Times New Roman"/>
          <w:sz w:val="28"/>
          <w:lang w:val="kk-KZ"/>
        </w:rPr>
        <w:br/>
        <w:t>      - өз жұмысының орнықтылығын арттыру және қызметкерлер мен халықтың қауiпсiздiгiн қамтамасыз ету жөнiндегi шараларды жоспарлап, өткiзуге;</w:t>
      </w:r>
      <w:r w:rsidRPr="00F6051A">
        <w:rPr>
          <w:rFonts w:ascii="Times New Roman" w:hAnsi="Times New Roman" w:cs="Times New Roman"/>
          <w:sz w:val="28"/>
          <w:lang w:val="kk-KZ"/>
        </w:rPr>
        <w:br/>
        <w:t>      - төтенше жағдайлардың пайда болу қаупi туралы немесе пайда болуы туралы </w:t>
      </w:r>
      <w:r w:rsidR="00427E0C" w:rsidRPr="00B97061">
        <w:rPr>
          <w:rFonts w:ascii="Times New Roman" w:hAnsi="Times New Roman" w:cs="Times New Roman"/>
          <w:sz w:val="28"/>
        </w:rPr>
        <w:fldChar w:fldCharType="begin"/>
      </w:r>
      <w:r w:rsidRPr="00F6051A">
        <w:rPr>
          <w:rFonts w:ascii="Times New Roman" w:hAnsi="Times New Roman" w:cs="Times New Roman"/>
          <w:sz w:val="28"/>
          <w:lang w:val="kk-KZ"/>
        </w:rPr>
        <w:instrText xml:space="preserve"> HYPERLINK "https://adilet.zan.kz/kaz/docs/V090005728_" \l "z6" </w:instrText>
      </w:r>
      <w:r w:rsidR="00427E0C" w:rsidRPr="00B97061">
        <w:rPr>
          <w:rFonts w:ascii="Times New Roman" w:hAnsi="Times New Roman" w:cs="Times New Roman"/>
          <w:sz w:val="28"/>
        </w:rPr>
        <w:fldChar w:fldCharType="separate"/>
      </w:r>
      <w:r w:rsidRPr="00F6051A">
        <w:rPr>
          <w:rStyle w:val="a6"/>
          <w:rFonts w:ascii="Times New Roman" w:hAnsi="Times New Roman" w:cs="Times New Roman"/>
          <w:color w:val="auto"/>
          <w:sz w:val="28"/>
          <w:u w:val="none"/>
          <w:lang w:val="kk-KZ"/>
        </w:rPr>
        <w:t>белгiленген</w:t>
      </w:r>
      <w:r w:rsidR="00427E0C" w:rsidRPr="00B97061">
        <w:rPr>
          <w:rFonts w:ascii="Times New Roman" w:hAnsi="Times New Roman" w:cs="Times New Roman"/>
          <w:sz w:val="28"/>
        </w:rPr>
        <w:fldChar w:fldCharType="end"/>
      </w:r>
      <w:r w:rsidRPr="00F6051A">
        <w:rPr>
          <w:rFonts w:ascii="Times New Roman" w:hAnsi="Times New Roman" w:cs="Times New Roman"/>
          <w:sz w:val="28"/>
          <w:lang w:val="kk-KZ"/>
        </w:rPr>
        <w:t> тәртiппен ақпарат берiп отыруға, қызметкерлер мен халықты бұл жөнiнде хабардар етуге;</w:t>
      </w:r>
      <w:r w:rsidRPr="00F6051A">
        <w:rPr>
          <w:rFonts w:ascii="Times New Roman" w:hAnsi="Times New Roman" w:cs="Times New Roman"/>
          <w:sz w:val="28"/>
          <w:lang w:val="kk-KZ"/>
        </w:rPr>
        <w:br/>
        <w:t>      - қызметкерлерге төтенше жағдайлар кезiнде әскерилендiрiлмеген құрылымдар құрамында қорғану және әрекет ету әдiстерiн үйретуге, төтенше жағдайлар туралы хабардар ететiн жергiлiктi жүйе құрып, оны үнемi әзiрлiкте ұстауға;</w:t>
      </w:r>
      <w:r w:rsidRPr="00F6051A">
        <w:rPr>
          <w:rFonts w:ascii="Times New Roman" w:hAnsi="Times New Roman" w:cs="Times New Roman"/>
          <w:sz w:val="28"/>
          <w:lang w:val="kk-KZ"/>
        </w:rPr>
        <w:br/>
        <w:t>      - қарауындағы өндiрiстiк және әлеуметтiк мақсаттағы объектiлерде, соларға iргелес аумақтарда бекiтiлген жоспарларға сәйкес қорғану шараларын құтқару, авариялық-қалпына келтiру және төтенше жағдайларды жою жөнiндегi басқа да кезек күттiрмейтiн жұмыстарды жүргiзуге;</w:t>
      </w:r>
      <w:r w:rsidRPr="00F6051A">
        <w:rPr>
          <w:rFonts w:ascii="Times New Roman" w:hAnsi="Times New Roman" w:cs="Times New Roman"/>
          <w:sz w:val="28"/>
          <w:lang w:val="kk-KZ"/>
        </w:rPr>
        <w:br/>
        <w:t>      - </w:t>
      </w:r>
      <w:r w:rsidR="00427E0C" w:rsidRPr="00427E0C">
        <w:fldChar w:fldCharType="begin"/>
      </w:r>
      <w:r w:rsidR="00F6051A" w:rsidRPr="00F6051A">
        <w:rPr>
          <w:lang w:val="kk-KZ"/>
        </w:rPr>
        <w:instrText xml:space="preserve"> HYPERLINK "https://adilet.zan.kz/kaz/docs/K990000409_" \l "z589" </w:instrText>
      </w:r>
      <w:r w:rsidR="00427E0C" w:rsidRPr="00427E0C">
        <w:fldChar w:fldCharType="separate"/>
      </w:r>
      <w:r w:rsidRPr="00F6051A">
        <w:rPr>
          <w:rStyle w:val="a6"/>
          <w:rFonts w:ascii="Times New Roman" w:hAnsi="Times New Roman" w:cs="Times New Roman"/>
          <w:color w:val="auto"/>
          <w:sz w:val="28"/>
          <w:u w:val="none"/>
          <w:lang w:val="kk-KZ"/>
        </w:rPr>
        <w:t>заңдарда</w:t>
      </w:r>
      <w:r w:rsidR="00427E0C">
        <w:rPr>
          <w:rStyle w:val="a6"/>
          <w:rFonts w:ascii="Times New Roman" w:hAnsi="Times New Roman" w:cs="Times New Roman"/>
          <w:color w:val="auto"/>
          <w:sz w:val="28"/>
          <w:u w:val="none"/>
        </w:rPr>
        <w:fldChar w:fldCharType="end"/>
      </w:r>
      <w:r w:rsidRPr="00F6051A">
        <w:rPr>
          <w:rFonts w:ascii="Times New Roman" w:hAnsi="Times New Roman" w:cs="Times New Roman"/>
          <w:sz w:val="28"/>
          <w:lang w:val="kk-KZ"/>
        </w:rPr>
        <w:t> көзделген реттерде, төтенше жағдайлардың салдарынан қызметкерлер мен басқа да азаматтарға келтiрiлген залалдың өтелуiн қамтамасыз етуге, төтенше жағдайлар жойылғаннан кейiн қоршаған ортаны сауықтыру, ұйымдар мен азаматтардың шаруашылық қызметiн қалпына келтiру шараларын жүзеге асыруға мiндеттi.</w:t>
      </w:r>
      <w:r w:rsidRPr="00F6051A">
        <w:rPr>
          <w:rFonts w:ascii="Times New Roman" w:hAnsi="Times New Roman" w:cs="Times New Roman"/>
          <w:sz w:val="28"/>
          <w:lang w:val="kk-KZ"/>
        </w:rPr>
        <w:br/>
        <w:t>      Қазақстан Республикасының Үкiметi белгiлеген </w:t>
      </w:r>
      <w:r w:rsidR="00427E0C" w:rsidRPr="00B97061">
        <w:rPr>
          <w:rFonts w:ascii="Times New Roman" w:hAnsi="Times New Roman" w:cs="Times New Roman"/>
          <w:sz w:val="28"/>
        </w:rPr>
        <w:fldChar w:fldCharType="begin"/>
      </w:r>
      <w:r w:rsidRPr="00F6051A">
        <w:rPr>
          <w:rFonts w:ascii="Times New Roman" w:hAnsi="Times New Roman" w:cs="Times New Roman"/>
          <w:sz w:val="28"/>
          <w:lang w:val="kk-KZ"/>
        </w:rPr>
        <w:instrText xml:space="preserve"> HYPERLINK "https://adilet.zan.kz/kaz/docs/P010000089_" \l "z1" </w:instrText>
      </w:r>
      <w:r w:rsidR="00427E0C" w:rsidRPr="00B97061">
        <w:rPr>
          <w:rFonts w:ascii="Times New Roman" w:hAnsi="Times New Roman" w:cs="Times New Roman"/>
          <w:sz w:val="28"/>
        </w:rPr>
        <w:fldChar w:fldCharType="separate"/>
      </w:r>
      <w:r w:rsidRPr="00F6051A">
        <w:rPr>
          <w:rStyle w:val="a6"/>
          <w:rFonts w:ascii="Times New Roman" w:hAnsi="Times New Roman" w:cs="Times New Roman"/>
          <w:color w:val="auto"/>
          <w:sz w:val="28"/>
          <w:u w:val="none"/>
          <w:lang w:val="kk-KZ"/>
        </w:rPr>
        <w:t>тiзбе </w:t>
      </w:r>
      <w:r w:rsidR="00427E0C" w:rsidRPr="00B97061">
        <w:rPr>
          <w:rFonts w:ascii="Times New Roman" w:hAnsi="Times New Roman" w:cs="Times New Roman"/>
          <w:sz w:val="28"/>
        </w:rPr>
        <w:fldChar w:fldCharType="end"/>
      </w:r>
      <w:r w:rsidRPr="00F6051A">
        <w:rPr>
          <w:rFonts w:ascii="Times New Roman" w:hAnsi="Times New Roman" w:cs="Times New Roman"/>
          <w:sz w:val="28"/>
          <w:lang w:val="kk-KZ"/>
        </w:rPr>
        <w:t>бойынша қызметiнде төтенше жағдайлардың пайда болу қатерi басым ұйымдар қаржы және материалдық ресурс резервтерiн жасап, төтенше жағдайлардың алдын алу және оларды жою жөнiндегi күштер мен құралдар құрылуын, дайындалуы мен әзiрлiкте ұсталуын қамтамасыз етуге мiндеттi.</w:t>
      </w:r>
      <w:r w:rsidRPr="00F6051A">
        <w:rPr>
          <w:rFonts w:ascii="Times New Roman" w:hAnsi="Times New Roman" w:cs="Times New Roman"/>
          <w:sz w:val="28"/>
          <w:lang w:val="kk-KZ"/>
        </w:rPr>
        <w:br/>
      </w:r>
      <w:r w:rsidRPr="00F6051A">
        <w:rPr>
          <w:rFonts w:ascii="Times New Roman" w:hAnsi="Times New Roman" w:cs="Times New Roman"/>
          <w:sz w:val="28"/>
          <w:lang w:val="kk-KZ"/>
        </w:rPr>
        <w:lastRenderedPageBreak/>
        <w:t>      Ұйымдар уәкілетті органға Қазақстан Республикасының заңдарында </w:t>
      </w:r>
      <w:r w:rsidR="00427E0C" w:rsidRPr="00427E0C">
        <w:fldChar w:fldCharType="begin"/>
      </w:r>
      <w:r w:rsidR="00F6051A" w:rsidRPr="00F6051A">
        <w:rPr>
          <w:lang w:val="kk-KZ"/>
        </w:rPr>
        <w:instrText xml:space="preserve"> HYPERLINK "https://adilet.zan.kz/kaz/docs/P000000764_" \l "z36" </w:instrText>
      </w:r>
      <w:r w:rsidR="00427E0C" w:rsidRPr="00427E0C">
        <w:fldChar w:fldCharType="separate"/>
      </w:r>
      <w:r w:rsidRPr="00F6051A">
        <w:rPr>
          <w:rStyle w:val="a6"/>
          <w:rFonts w:ascii="Times New Roman" w:hAnsi="Times New Roman" w:cs="Times New Roman"/>
          <w:color w:val="auto"/>
          <w:sz w:val="28"/>
          <w:u w:val="none"/>
          <w:lang w:val="kk-KZ"/>
        </w:rPr>
        <w:t>белгіленген</w:t>
      </w:r>
      <w:r w:rsidR="00427E0C">
        <w:rPr>
          <w:rStyle w:val="a6"/>
          <w:rFonts w:ascii="Times New Roman" w:hAnsi="Times New Roman" w:cs="Times New Roman"/>
          <w:color w:val="auto"/>
          <w:sz w:val="28"/>
          <w:u w:val="none"/>
        </w:rPr>
        <w:fldChar w:fldCharType="end"/>
      </w:r>
      <w:r w:rsidRPr="00F6051A">
        <w:rPr>
          <w:rFonts w:ascii="Times New Roman" w:hAnsi="Times New Roman" w:cs="Times New Roman"/>
          <w:sz w:val="28"/>
          <w:lang w:val="kk-KZ"/>
        </w:rPr>
        <w:t> тәртіппен өнеркәсіп объектілерінің қауіпсіздігі декларациясын табыс етеді.</w:t>
      </w:r>
      <w:r w:rsidRPr="00F6051A">
        <w:rPr>
          <w:rFonts w:ascii="Times New Roman" w:hAnsi="Times New Roman" w:cs="Times New Roman"/>
          <w:sz w:val="28"/>
          <w:lang w:val="kk-KZ"/>
        </w:rPr>
        <w:br/>
        <w:t>      Өнеркәсіп объектісінің қауіпсіздігі декларациясында келтірілген мәліметтер </w:t>
      </w:r>
      <w:r w:rsidR="00427E0C" w:rsidRPr="00427E0C">
        <w:fldChar w:fldCharType="begin"/>
      </w:r>
      <w:r w:rsidR="00F6051A" w:rsidRPr="00F6051A">
        <w:rPr>
          <w:lang w:val="kk-KZ"/>
        </w:rPr>
        <w:instrText xml:space="preserve"> HYPERLINK "https://adilet.zan.kz/kaz/docs/P000000764_" \l "z9" </w:instrText>
      </w:r>
      <w:r w:rsidR="00427E0C" w:rsidRPr="00427E0C">
        <w:fldChar w:fldCharType="separate"/>
      </w:r>
      <w:r w:rsidRPr="00F6051A">
        <w:rPr>
          <w:rStyle w:val="a6"/>
          <w:rFonts w:ascii="Times New Roman" w:hAnsi="Times New Roman" w:cs="Times New Roman"/>
          <w:color w:val="auto"/>
          <w:sz w:val="28"/>
          <w:u w:val="none"/>
          <w:lang w:val="kk-KZ"/>
        </w:rPr>
        <w:t>тізбесі</w:t>
      </w:r>
      <w:r w:rsidR="00427E0C">
        <w:rPr>
          <w:rStyle w:val="a6"/>
          <w:rFonts w:ascii="Times New Roman" w:hAnsi="Times New Roman" w:cs="Times New Roman"/>
          <w:color w:val="auto"/>
          <w:sz w:val="28"/>
          <w:u w:val="none"/>
        </w:rPr>
        <w:fldChar w:fldCharType="end"/>
      </w:r>
      <w:r w:rsidRPr="00F6051A">
        <w:rPr>
          <w:rFonts w:ascii="Times New Roman" w:hAnsi="Times New Roman" w:cs="Times New Roman"/>
          <w:sz w:val="28"/>
          <w:lang w:val="kk-KZ"/>
        </w:rPr>
        <w:t> мен оларды ресімдеу тәртібін уәкілетті орган белгілейді.</w:t>
      </w:r>
      <w:r w:rsidRPr="00F6051A">
        <w:rPr>
          <w:rFonts w:ascii="Times New Roman" w:hAnsi="Times New Roman" w:cs="Times New Roman"/>
          <w:sz w:val="28"/>
          <w:lang w:val="kk-KZ"/>
        </w:rPr>
        <w:br/>
        <w:t>      Ұйымдардың басшылары төтенше жағдайлардың алдын алу мен оларды жою жөнiндегi шаралардың, арнайы уәкiлдiк берiлген мемлекеттiк органдардың мiндеттi күшi бар нұсқамаларының орындалуына дербес жауап бередi.</w:t>
      </w:r>
    </w:p>
    <w:p w:rsidR="009F0989" w:rsidRPr="00F6051A" w:rsidRDefault="009F0989" w:rsidP="009F0989">
      <w:pPr>
        <w:pStyle w:val="a5"/>
        <w:jc w:val="both"/>
        <w:rPr>
          <w:rFonts w:ascii="Times New Roman" w:hAnsi="Times New Roman" w:cs="Times New Roman"/>
          <w:sz w:val="28"/>
          <w:lang w:val="kk-KZ"/>
        </w:rPr>
      </w:pPr>
      <w:r w:rsidRPr="009F0989">
        <w:rPr>
          <w:rFonts w:ascii="Times New Roman" w:hAnsi="Times New Roman" w:cs="Times New Roman"/>
          <w:sz w:val="28"/>
          <w:lang w:val="kk-KZ"/>
        </w:rPr>
        <w:t>Қоғамдық бiрлестiктер табиғи және техногендiк сипаттағы төтенше жағдайлардың алдын алу мен оларды жою, олардан халықты, қоршаған ортаны және шаруашылық жүргiзушi объектiлердi қорғау жөнiндегi шараларға Қазақстан Республикасының заңдарына және өздерiнiң жарғыларына сәйкесқатыса алады.</w:t>
      </w:r>
      <w:r w:rsidRPr="009F0989">
        <w:rPr>
          <w:rFonts w:ascii="Times New Roman" w:hAnsi="Times New Roman" w:cs="Times New Roman"/>
          <w:sz w:val="28"/>
          <w:lang w:val="kk-KZ"/>
        </w:rPr>
        <w:br/>
        <w:t xml:space="preserve">      </w:t>
      </w:r>
      <w:r w:rsidRPr="00F6051A">
        <w:rPr>
          <w:rFonts w:ascii="Times New Roman" w:hAnsi="Times New Roman" w:cs="Times New Roman"/>
          <w:sz w:val="28"/>
          <w:lang w:val="kk-KZ"/>
        </w:rPr>
        <w:t>Төтенше жағдайларды жоюға қоғамдық бiрлестiктерден қатысушылардың мемлекеттiк аттестация қуаттаған арнайы даярлығы болуға тиiс.</w:t>
      </w:r>
    </w:p>
    <w:p w:rsidR="00B97061" w:rsidRPr="00B97061" w:rsidRDefault="00B97061" w:rsidP="00B97061">
      <w:pPr>
        <w:pStyle w:val="a5"/>
        <w:jc w:val="both"/>
        <w:rPr>
          <w:rFonts w:ascii="Times New Roman" w:hAnsi="Times New Roman" w:cs="Times New Roman"/>
          <w:sz w:val="28"/>
          <w:szCs w:val="28"/>
          <w:lang w:val="kk-KZ" w:eastAsia="zh-CN"/>
        </w:rPr>
      </w:pPr>
    </w:p>
    <w:p w:rsidR="00B97061"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 xml:space="preserve">Бақылау сұрақтары: </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Төтенше жағдайлар</w:t>
      </w:r>
      <w:r w:rsidR="009F0989">
        <w:rPr>
          <w:rFonts w:ascii="Times New Roman" w:hAnsi="Times New Roman" w:cs="Times New Roman"/>
          <w:sz w:val="28"/>
          <w:szCs w:val="28"/>
          <w:lang w:val="kk-KZ" w:eastAsia="zh-CN"/>
        </w:rPr>
        <w:t>кезінде қандай мемлекеттік ұйымдар жұмысқа тартылады</w:t>
      </w:r>
      <w:r>
        <w:rPr>
          <w:rFonts w:ascii="Times New Roman" w:hAnsi="Times New Roman" w:cs="Times New Roman"/>
          <w:sz w:val="28"/>
          <w:szCs w:val="28"/>
          <w:lang w:val="kk-KZ" w:eastAsia="zh-CN"/>
        </w:rPr>
        <w:t>?</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w:t>
      </w:r>
      <w:r w:rsidR="009F0989">
        <w:rPr>
          <w:rFonts w:ascii="Times New Roman" w:hAnsi="Times New Roman" w:cs="Times New Roman"/>
          <w:sz w:val="28"/>
          <w:szCs w:val="28"/>
          <w:lang w:val="kk-KZ" w:eastAsia="zh-CN"/>
        </w:rPr>
        <w:t>Мемлекеттік ұйымдардың негізгі міндеттерін атаңыз</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3. </w:t>
      </w:r>
      <w:r w:rsidR="009F0989">
        <w:rPr>
          <w:rFonts w:ascii="Times New Roman" w:hAnsi="Times New Roman" w:cs="Times New Roman"/>
          <w:sz w:val="28"/>
          <w:szCs w:val="28"/>
          <w:lang w:val="kk-KZ" w:eastAsia="zh-CN"/>
        </w:rPr>
        <w:t>Ұйымдардың бірінші кезекте жасайтын жұмыстарына қандай шаралар жатады?</w:t>
      </w: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Пайдаланылған әдебиеттер:</w:t>
      </w:r>
    </w:p>
    <w:p w:rsidR="009F0989" w:rsidRDefault="00B97061" w:rsidP="009F0989">
      <w:pPr>
        <w:pStyle w:val="a5"/>
        <w:spacing w:line="360" w:lineRule="auto"/>
        <w:jc w:val="both"/>
        <w:rPr>
          <w:rFonts w:ascii="Times New Roman" w:hAnsi="Times New Roman" w:cs="Times New Roman"/>
          <w:sz w:val="28"/>
          <w:lang w:val="kk-KZ"/>
        </w:rPr>
      </w:pPr>
      <w:r w:rsidRPr="009F0989">
        <w:rPr>
          <w:rFonts w:ascii="Times New Roman" w:hAnsi="Times New Roman" w:cs="Times New Roman"/>
          <w:sz w:val="28"/>
          <w:lang w:val="kk-KZ"/>
        </w:rPr>
        <w:t xml:space="preserve">1. </w:t>
      </w:r>
      <w:r w:rsidR="009F0989">
        <w:rPr>
          <w:rFonts w:ascii="Times New Roman" w:hAnsi="Times New Roman" w:cs="Times New Roman"/>
          <w:sz w:val="28"/>
          <w:lang w:val="kk-KZ"/>
        </w:rPr>
        <w:t>«</w:t>
      </w:r>
      <w:r w:rsidR="009F0989" w:rsidRPr="009F0989">
        <w:rPr>
          <w:rFonts w:ascii="Times New Roman" w:hAnsi="Times New Roman" w:cs="Times New Roman"/>
          <w:sz w:val="28"/>
          <w:lang w:val="kk-KZ"/>
        </w:rPr>
        <w:t>Табиғи және техногендiк сипаттағы төтенше жағдайлар туралы</w:t>
      </w:r>
      <w:r w:rsidR="009F0989">
        <w:rPr>
          <w:rFonts w:ascii="Times New Roman" w:hAnsi="Times New Roman" w:cs="Times New Roman"/>
          <w:sz w:val="28"/>
          <w:lang w:val="kk-KZ"/>
        </w:rPr>
        <w:t>» ҚР Заңы</w:t>
      </w:r>
    </w:p>
    <w:p w:rsidR="009F0989" w:rsidRPr="009F0989" w:rsidRDefault="009F0989" w:rsidP="009F0989">
      <w:pPr>
        <w:pStyle w:val="a5"/>
        <w:spacing w:line="360" w:lineRule="auto"/>
        <w:jc w:val="both"/>
        <w:rPr>
          <w:rFonts w:ascii="Times New Roman" w:hAnsi="Times New Roman" w:cs="Times New Roman"/>
          <w:i/>
          <w:sz w:val="28"/>
          <w:lang w:val="kk-KZ"/>
        </w:rPr>
      </w:pPr>
      <w:r w:rsidRPr="009F0989">
        <w:rPr>
          <w:rFonts w:ascii="Times New Roman" w:hAnsi="Times New Roman" w:cs="Times New Roman"/>
          <w:i/>
          <w:sz w:val="28"/>
          <w:lang w:val="kk-KZ"/>
        </w:rPr>
        <w:t>1- тарау, 5-бап.</w:t>
      </w:r>
    </w:p>
    <w:p w:rsidR="00B97061" w:rsidRPr="009F0989" w:rsidRDefault="009F0989" w:rsidP="009F0989">
      <w:pPr>
        <w:tabs>
          <w:tab w:val="left" w:pos="1740"/>
        </w:tabs>
        <w:jc w:val="both"/>
        <w:rPr>
          <w:rFonts w:ascii="Times New Roman" w:hAnsi="Times New Roman" w:cs="Times New Roman"/>
          <w:i/>
          <w:sz w:val="28"/>
          <w:szCs w:val="28"/>
          <w:lang w:val="kk-KZ" w:eastAsia="zh-CN"/>
        </w:rPr>
      </w:pPr>
      <w:r w:rsidRPr="009F0989">
        <w:rPr>
          <w:rFonts w:ascii="Times New Roman" w:hAnsi="Times New Roman" w:cs="Times New Roman"/>
          <w:i/>
          <w:sz w:val="28"/>
          <w:szCs w:val="28"/>
          <w:lang w:val="kk-KZ" w:eastAsia="zh-CN"/>
        </w:rPr>
        <w:tab/>
      </w:r>
    </w:p>
    <w:p w:rsidR="00B97061" w:rsidRDefault="00B97061" w:rsidP="00046940">
      <w:pPr>
        <w:rPr>
          <w:rFonts w:ascii="Times New Roman" w:hAnsi="Times New Roman" w:cs="Times New Roman"/>
          <w:sz w:val="28"/>
          <w:lang w:val="kk-KZ"/>
        </w:rPr>
      </w:pPr>
    </w:p>
    <w:p w:rsidR="00B97061" w:rsidRDefault="00B97061" w:rsidP="00046940">
      <w:pPr>
        <w:rPr>
          <w:rFonts w:ascii="Times New Roman" w:hAnsi="Times New Roman" w:cs="Times New Roman"/>
          <w:sz w:val="28"/>
          <w:lang w:val="kk-KZ"/>
        </w:rPr>
      </w:pPr>
    </w:p>
    <w:p w:rsidR="009F0989" w:rsidRDefault="009F0989" w:rsidP="00046940">
      <w:pPr>
        <w:rPr>
          <w:rFonts w:ascii="Times New Roman" w:hAnsi="Times New Roman" w:cs="Times New Roman"/>
          <w:sz w:val="28"/>
          <w:lang w:val="kk-KZ"/>
        </w:rPr>
      </w:pPr>
    </w:p>
    <w:p w:rsidR="009F0989" w:rsidRDefault="009F0989" w:rsidP="00046940">
      <w:pPr>
        <w:rPr>
          <w:rFonts w:ascii="Times New Roman" w:hAnsi="Times New Roman" w:cs="Times New Roman"/>
          <w:sz w:val="28"/>
          <w:lang w:val="kk-KZ"/>
        </w:rPr>
      </w:pPr>
    </w:p>
    <w:p w:rsidR="009F0989" w:rsidRDefault="009F0989" w:rsidP="00046940">
      <w:pPr>
        <w:rPr>
          <w:rFonts w:ascii="Times New Roman" w:hAnsi="Times New Roman" w:cs="Times New Roman"/>
          <w:sz w:val="28"/>
          <w:lang w:val="kk-KZ"/>
        </w:rPr>
      </w:pPr>
    </w:p>
    <w:p w:rsidR="009F0989" w:rsidRDefault="009F0989" w:rsidP="00046940">
      <w:pPr>
        <w:rPr>
          <w:rFonts w:ascii="Times New Roman" w:hAnsi="Times New Roman" w:cs="Times New Roman"/>
          <w:sz w:val="28"/>
          <w:lang w:val="kk-KZ"/>
        </w:rPr>
      </w:pPr>
    </w:p>
    <w:p w:rsidR="00B97061" w:rsidRPr="00FF01B3" w:rsidRDefault="009F0989" w:rsidP="00B97061">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lastRenderedPageBreak/>
        <w:t>№4</w:t>
      </w:r>
      <w:r w:rsidR="00B97061" w:rsidRPr="00FF01B3">
        <w:rPr>
          <w:rFonts w:ascii="Times New Roman" w:hAnsi="Times New Roman" w:cs="Times New Roman"/>
          <w:b/>
          <w:sz w:val="28"/>
          <w:szCs w:val="28"/>
          <w:lang w:val="kk-KZ" w:eastAsia="zh-CN"/>
        </w:rPr>
        <w:t>Семинар</w:t>
      </w: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ab/>
        <w:t>Семинар тақырыбы:</w:t>
      </w:r>
      <w:r w:rsidR="009F0989" w:rsidRPr="009F0989">
        <w:rPr>
          <w:rFonts w:ascii="Times New Roman" w:hAnsi="Times New Roman" w:cs="Times New Roman"/>
          <w:sz w:val="28"/>
          <w:lang w:val="kk-KZ"/>
        </w:rPr>
        <w:t xml:space="preserve"> Қазақстан Республикасы азаматтарының төтенше жағдайлар саласындағы құқықтары. Шетелдiк азаматтар мен азаматтығы жоқ адамдардыңтабиғи және техногендiк сипаттағы төтенше</w:t>
      </w:r>
      <w:r w:rsidR="009F0989" w:rsidRPr="009F0989">
        <w:rPr>
          <w:rFonts w:ascii="Times New Roman" w:hAnsi="Times New Roman" w:cs="Times New Roman"/>
          <w:sz w:val="28"/>
          <w:lang w:val="kk-KZ"/>
        </w:rPr>
        <w:br/>
        <w:t>жағдайлар саласындағы құқықтары мен мiндеттерi</w:t>
      </w:r>
      <w:r w:rsidRPr="00FF01B3">
        <w:rPr>
          <w:rFonts w:ascii="Times New Roman" w:hAnsi="Times New Roman" w:cs="Times New Roman"/>
          <w:bCs/>
          <w:sz w:val="28"/>
          <w:szCs w:val="28"/>
          <w:lang w:val="kk-KZ" w:eastAsia="zh-CN"/>
        </w:rPr>
        <w:t>;</w:t>
      </w:r>
    </w:p>
    <w:p w:rsidR="00B97061" w:rsidRPr="00FF01B3" w:rsidRDefault="00B97061" w:rsidP="00B97061">
      <w:pPr>
        <w:ind w:firstLine="720"/>
        <w:jc w:val="both"/>
        <w:rPr>
          <w:rFonts w:ascii="Times New Roman" w:hAnsi="Times New Roman" w:cs="Times New Roman"/>
          <w:bCs/>
          <w:sz w:val="28"/>
          <w:szCs w:val="28"/>
          <w:lang w:val="kk-KZ" w:eastAsia="zh-CN"/>
        </w:rPr>
      </w:pPr>
      <w:r w:rsidRPr="00FF01B3">
        <w:rPr>
          <w:rFonts w:ascii="Times New Roman" w:hAnsi="Times New Roman" w:cs="Times New Roman"/>
          <w:b/>
          <w:sz w:val="28"/>
          <w:szCs w:val="28"/>
          <w:lang w:val="kk-KZ" w:eastAsia="zh-CN"/>
        </w:rPr>
        <w:t>Семинардыңмақсаты:</w:t>
      </w:r>
      <w:r w:rsidR="009F0989">
        <w:rPr>
          <w:rFonts w:ascii="Times New Roman" w:hAnsi="Times New Roman" w:cs="Times New Roman"/>
          <w:bCs/>
          <w:sz w:val="28"/>
          <w:szCs w:val="28"/>
          <w:lang w:val="kk-KZ" w:eastAsia="zh-CN"/>
        </w:rPr>
        <w:t xml:space="preserve"> Студенттерге </w:t>
      </w:r>
      <w:r w:rsidR="009F0989" w:rsidRPr="009F0989">
        <w:rPr>
          <w:rFonts w:ascii="Times New Roman" w:hAnsi="Times New Roman" w:cs="Times New Roman"/>
          <w:sz w:val="28"/>
          <w:lang w:val="kk-KZ"/>
        </w:rPr>
        <w:t>Қазақстан Республикасы азаматтарының төтенше жағдайлар саласындағы құқықтары. Шетелдiк азаматтар мен азаматтығы жоқ адамдардыңтабиғи және техногендiк сипаттағы төтеншежағдайлар саласындағы құқықтары мен мiндеттерi</w:t>
      </w:r>
      <w:r w:rsidR="009F0989">
        <w:rPr>
          <w:rFonts w:ascii="Times New Roman" w:hAnsi="Times New Roman" w:cs="Times New Roman"/>
          <w:sz w:val="28"/>
          <w:lang w:val="kk-KZ"/>
        </w:rPr>
        <w:t xml:space="preserve"> жайлы түсіндіру</w:t>
      </w:r>
      <w:r w:rsidRPr="00FF01B3">
        <w:rPr>
          <w:rFonts w:ascii="Times New Roman" w:hAnsi="Times New Roman" w:cs="Times New Roman"/>
          <w:bCs/>
          <w:sz w:val="28"/>
          <w:szCs w:val="28"/>
          <w:lang w:val="kk-KZ" w:eastAsia="zh-CN"/>
        </w:rPr>
        <w:t>;</w:t>
      </w:r>
    </w:p>
    <w:p w:rsidR="00B97061" w:rsidRDefault="00B97061" w:rsidP="00B97061">
      <w:pPr>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Қарастырылатын сұрақтар:</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1. </w:t>
      </w:r>
      <w:r w:rsidR="009F0989" w:rsidRPr="009F0989">
        <w:rPr>
          <w:rFonts w:ascii="Times New Roman" w:hAnsi="Times New Roman" w:cs="Times New Roman"/>
          <w:sz w:val="28"/>
          <w:lang w:val="kk-KZ"/>
        </w:rPr>
        <w:t>Қазақстан Республикасы азаматтарының төтенше жағдайлар саласындағы құқықтары.</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w:t>
      </w:r>
      <w:r w:rsidR="009F0989" w:rsidRPr="009F0989">
        <w:rPr>
          <w:rFonts w:ascii="Times New Roman" w:hAnsi="Times New Roman" w:cs="Times New Roman"/>
          <w:sz w:val="28"/>
          <w:lang w:val="kk-KZ"/>
        </w:rPr>
        <w:t>Шетелдiк азаматтар мен азаматтығы жоқ адамдардыңтабиғи және техногендiк сипаттағы төтеншежағдайлар саласындағы құқықтары</w:t>
      </w:r>
      <w:r w:rsidR="009F0989">
        <w:rPr>
          <w:rFonts w:ascii="Times New Roman" w:hAnsi="Times New Roman" w:cs="Times New Roman"/>
          <w:sz w:val="28"/>
          <w:lang w:val="kk-KZ"/>
        </w:rPr>
        <w:t>.</w:t>
      </w:r>
    </w:p>
    <w:p w:rsidR="00B97061" w:rsidRPr="00046940"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3. </w:t>
      </w:r>
      <w:r w:rsidR="009F0989" w:rsidRPr="009F0989">
        <w:rPr>
          <w:rFonts w:ascii="Times New Roman" w:hAnsi="Times New Roman" w:cs="Times New Roman"/>
          <w:sz w:val="28"/>
          <w:lang w:val="kk-KZ"/>
        </w:rPr>
        <w:t>Шетелдiк азаматтар мен азаматтығы жоқ адамдардыңтабиғи және техногендiк сипаттағы төтеншежағдайлар саласындағы мiндеттерi</w:t>
      </w:r>
    </w:p>
    <w:p w:rsidR="00B97061" w:rsidRDefault="00B97061" w:rsidP="00B97061">
      <w:pPr>
        <w:spacing w:after="0"/>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Қысқаша мазмұны:</w:t>
      </w:r>
    </w:p>
    <w:p w:rsidR="00B97061" w:rsidRPr="009F0989" w:rsidRDefault="009F0989" w:rsidP="009F0989">
      <w:pPr>
        <w:pStyle w:val="a5"/>
        <w:rPr>
          <w:rFonts w:ascii="Times New Roman" w:hAnsi="Times New Roman" w:cs="Times New Roman"/>
          <w:sz w:val="28"/>
          <w:lang w:val="kk-KZ"/>
        </w:rPr>
      </w:pPr>
      <w:r>
        <w:rPr>
          <w:rFonts w:ascii="Times New Roman" w:hAnsi="Times New Roman" w:cs="Times New Roman"/>
          <w:sz w:val="28"/>
          <w:szCs w:val="28"/>
          <w:lang w:val="kk-KZ" w:eastAsia="zh-CN"/>
        </w:rPr>
        <w:tab/>
      </w:r>
      <w:r w:rsidRPr="009F0989">
        <w:rPr>
          <w:rFonts w:ascii="Times New Roman" w:hAnsi="Times New Roman" w:cs="Times New Roman"/>
          <w:sz w:val="28"/>
          <w:lang w:val="kk-KZ"/>
        </w:rPr>
        <w:t>Қазақстан Республикасы азаматтарының табиғи және техногендiк сипаттағы төтенше жағдайлар саласында:</w:t>
      </w:r>
      <w:r w:rsidRPr="009F0989">
        <w:rPr>
          <w:rFonts w:ascii="Times New Roman" w:hAnsi="Times New Roman" w:cs="Times New Roman"/>
          <w:sz w:val="28"/>
          <w:lang w:val="kk-KZ"/>
        </w:rPr>
        <w:br/>
        <w:t>      - Қазақстан Республикасы аумағындағы белгiлi бiр жерлерде болғанда өздерi душар болуы мүмкiн қатер туралы және қажеттi қауiпсiздiк шаралары туралы хабардар болуға;</w:t>
      </w:r>
      <w:r w:rsidRPr="009F0989">
        <w:rPr>
          <w:rFonts w:ascii="Times New Roman" w:hAnsi="Times New Roman" w:cs="Times New Roman"/>
          <w:sz w:val="28"/>
          <w:lang w:val="kk-KZ"/>
        </w:rPr>
        <w:br/>
        <w:t>      - азаматтарды, қоршаған орта мен шаруашылық жүргiзушi объектiлердi төтенше жағдайлардан және олар тигiзетiн зардаптардан қорғау мәселелерi жөнiнде мемлекеттiк органдар мен жергiлiктi өзiн-өзi басқару органдарына тiкелей жүгiнуге, жеке және ұжымдық үндеулер жолдауға;</w:t>
      </w:r>
      <w:r w:rsidRPr="009F0989">
        <w:rPr>
          <w:rFonts w:ascii="Times New Roman" w:hAnsi="Times New Roman" w:cs="Times New Roman"/>
          <w:sz w:val="28"/>
          <w:lang w:val="kk-KZ"/>
        </w:rPr>
        <w:br/>
        <w:t>      - төтенше жағдайлардың алдын алу мен оларды жою жөнiндегi шараларға қатысуға, ұжымдық және жеке қорғану құралдарын, азаматтарды қорғауға арналған басқа да мүлiктi пайдалануға;</w:t>
      </w:r>
      <w:r w:rsidRPr="009F0989">
        <w:rPr>
          <w:rFonts w:ascii="Times New Roman" w:hAnsi="Times New Roman" w:cs="Times New Roman"/>
          <w:sz w:val="28"/>
          <w:lang w:val="kk-KZ"/>
        </w:rPr>
        <w:br/>
        <w:t>      - төтенше жағдайлар пайда болған ретте өмiрiн, денсаулығын және жеке мүлкiн қорғауға;</w:t>
      </w:r>
      <w:r w:rsidRPr="009F0989">
        <w:rPr>
          <w:rFonts w:ascii="Times New Roman" w:hAnsi="Times New Roman" w:cs="Times New Roman"/>
          <w:sz w:val="28"/>
          <w:lang w:val="kk-KZ"/>
        </w:rPr>
        <w:br/>
        <w:t>      - төтенше жағдайларды жою барысындағы мiндеттердi орындау үшін оларды тарту кезiнде өздерiнiң денсаулығына келтiрiлген залал үшiн өтемақылар мен жеңiлдiктер алуға;</w:t>
      </w:r>
      <w:r w:rsidRPr="009F0989">
        <w:rPr>
          <w:rFonts w:ascii="Times New Roman" w:hAnsi="Times New Roman" w:cs="Times New Roman"/>
          <w:sz w:val="28"/>
          <w:lang w:val="kk-KZ"/>
        </w:rPr>
        <w:br/>
        <w:t xml:space="preserve">      - зақым алуына немесе ауруға шалдығуына байланысты еңбек ету </w:t>
      </w:r>
      <w:r w:rsidRPr="009F0989">
        <w:rPr>
          <w:rFonts w:ascii="Times New Roman" w:hAnsi="Times New Roman" w:cs="Times New Roman"/>
          <w:sz w:val="28"/>
          <w:lang w:val="kk-KZ"/>
        </w:rPr>
        <w:lastRenderedPageBreak/>
        <w:t>қабiлетiнен айрылған, зақымданудан немесе аурудан қаза тапқан немесе қайтыс болған асыраушысынан айрылған жағдайда, егер олар төтенше жағдайларды жою жөнiндегi мiндеттерiн атқару салдарынан болса, Қазақстан Республикасының мемлекеттік әлеуметтік жәрдемақылар туралы </w:t>
      </w:r>
      <w:r w:rsidR="00427E0C" w:rsidRPr="009F0989">
        <w:rPr>
          <w:rFonts w:ascii="Times New Roman" w:hAnsi="Times New Roman" w:cs="Times New Roman"/>
          <w:sz w:val="28"/>
        </w:rPr>
        <w:fldChar w:fldCharType="begin"/>
      </w:r>
      <w:r w:rsidRPr="009F0989">
        <w:rPr>
          <w:rFonts w:ascii="Times New Roman" w:hAnsi="Times New Roman" w:cs="Times New Roman"/>
          <w:sz w:val="28"/>
          <w:lang w:val="kk-KZ"/>
        </w:rPr>
        <w:instrText xml:space="preserve"> HYPERLINK "https://adilet.zan.kz/kaz/docs/Z970000126_" \l "z2" </w:instrText>
      </w:r>
      <w:r w:rsidR="00427E0C" w:rsidRPr="009F0989">
        <w:rPr>
          <w:rFonts w:ascii="Times New Roman" w:hAnsi="Times New Roman" w:cs="Times New Roman"/>
          <w:sz w:val="28"/>
        </w:rPr>
        <w:fldChar w:fldCharType="separate"/>
      </w:r>
      <w:r w:rsidRPr="009F0989">
        <w:rPr>
          <w:rStyle w:val="a6"/>
          <w:rFonts w:ascii="Times New Roman" w:hAnsi="Times New Roman" w:cs="Times New Roman"/>
          <w:color w:val="auto"/>
          <w:sz w:val="28"/>
          <w:lang w:val="kk-KZ"/>
        </w:rPr>
        <w:t>заңнамасына</w:t>
      </w:r>
      <w:r w:rsidR="00427E0C" w:rsidRPr="009F0989">
        <w:rPr>
          <w:rFonts w:ascii="Times New Roman" w:hAnsi="Times New Roman" w:cs="Times New Roman"/>
          <w:sz w:val="28"/>
        </w:rPr>
        <w:fldChar w:fldCharType="end"/>
      </w:r>
      <w:r w:rsidRPr="009F0989">
        <w:rPr>
          <w:rFonts w:ascii="Times New Roman" w:hAnsi="Times New Roman" w:cs="Times New Roman"/>
          <w:sz w:val="28"/>
          <w:lang w:val="kk-KZ"/>
        </w:rPr>
        <w:t> сәйкес әлеуметтік қамсыздандырылуға;</w:t>
      </w:r>
      <w:r w:rsidRPr="009F0989">
        <w:rPr>
          <w:rFonts w:ascii="Times New Roman" w:hAnsi="Times New Roman" w:cs="Times New Roman"/>
          <w:sz w:val="28"/>
          <w:lang w:val="kk-KZ"/>
        </w:rPr>
        <w:br/>
        <w:t>      - төтенше жағдайлар салдарынан өздерiнiң денсаулығы мен мүлкiнекелтiрiлген залалды өтетуге құқығы бар.</w:t>
      </w:r>
    </w:p>
    <w:p w:rsidR="009F0989" w:rsidRPr="00796A14" w:rsidRDefault="00796A14" w:rsidP="00796A14">
      <w:pPr>
        <w:pStyle w:val="a5"/>
        <w:jc w:val="both"/>
        <w:rPr>
          <w:rFonts w:ascii="Times New Roman" w:hAnsi="Times New Roman" w:cs="Times New Roman"/>
          <w:sz w:val="28"/>
          <w:lang w:val="kk-KZ"/>
        </w:rPr>
      </w:pPr>
      <w:r>
        <w:rPr>
          <w:rFonts w:ascii="Times New Roman" w:hAnsi="Times New Roman" w:cs="Times New Roman"/>
          <w:sz w:val="28"/>
          <w:lang w:val="kk-KZ"/>
        </w:rPr>
        <w:tab/>
      </w:r>
      <w:r w:rsidR="009F0989" w:rsidRPr="00796A14">
        <w:rPr>
          <w:rFonts w:ascii="Times New Roman" w:hAnsi="Times New Roman" w:cs="Times New Roman"/>
          <w:sz w:val="28"/>
          <w:lang w:val="kk-KZ"/>
        </w:rPr>
        <w:t>Шетелдiк азаматтар мен азаматтығы жоқ адамдар табиғи және техногендiк сипаттағы төтенше жағдайлар саласында, егер Конституцияда, заңдарда және Қазақстан Республикасы бекiткен халықаралық шарттарда өзгеше көзделмесе, Қазақстан Республикасының азаматтары үшiн белгiленген құқықтарды пайдаланып, мiндеттердi атқарады.</w:t>
      </w:r>
    </w:p>
    <w:p w:rsidR="00796A14" w:rsidRDefault="00796A14" w:rsidP="00B97061">
      <w:pPr>
        <w:jc w:val="both"/>
        <w:rPr>
          <w:rFonts w:ascii="Times New Roman" w:hAnsi="Times New Roman" w:cs="Times New Roman"/>
          <w:b/>
          <w:sz w:val="28"/>
          <w:szCs w:val="28"/>
          <w:lang w:val="kk-KZ" w:eastAsia="zh-CN"/>
        </w:rPr>
      </w:pPr>
    </w:p>
    <w:p w:rsidR="00B97061"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 xml:space="preserve">Бақылау сұрақтары: </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1. </w:t>
      </w:r>
      <w:r w:rsidR="00796A14">
        <w:rPr>
          <w:rFonts w:ascii="Times New Roman" w:hAnsi="Times New Roman" w:cs="Times New Roman"/>
          <w:sz w:val="28"/>
          <w:szCs w:val="28"/>
          <w:lang w:val="kk-KZ" w:eastAsia="zh-CN"/>
        </w:rPr>
        <w:t>ҚР азаматтарының төтенше жағдайлар кезіндегі құқықтарына қандай мәселелер кіреді</w:t>
      </w:r>
      <w:r>
        <w:rPr>
          <w:rFonts w:ascii="Times New Roman" w:hAnsi="Times New Roman" w:cs="Times New Roman"/>
          <w:sz w:val="28"/>
          <w:szCs w:val="28"/>
          <w:lang w:val="kk-KZ" w:eastAsia="zh-CN"/>
        </w:rPr>
        <w:t>?</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w:t>
      </w:r>
      <w:r w:rsidR="00796A14">
        <w:rPr>
          <w:rFonts w:ascii="Times New Roman" w:hAnsi="Times New Roman" w:cs="Times New Roman"/>
          <w:sz w:val="28"/>
          <w:szCs w:val="28"/>
          <w:lang w:val="kk-KZ" w:eastAsia="zh-CN"/>
        </w:rPr>
        <w:t>Шетелдік азаматтардың табиғи және техногенді сипаттағы төтенше жағдай кезіндегі негізгі міндеттері қандай</w:t>
      </w:r>
      <w:r>
        <w:rPr>
          <w:rFonts w:ascii="Times New Roman" w:hAnsi="Times New Roman" w:cs="Times New Roman"/>
          <w:sz w:val="28"/>
          <w:szCs w:val="28"/>
          <w:lang w:val="kk-KZ" w:eastAsia="zh-CN"/>
        </w:rPr>
        <w:t>?</w:t>
      </w:r>
    </w:p>
    <w:p w:rsidR="00796A14"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3. </w:t>
      </w:r>
      <w:r w:rsidR="00796A14">
        <w:rPr>
          <w:rFonts w:ascii="Times New Roman" w:hAnsi="Times New Roman" w:cs="Times New Roman"/>
          <w:sz w:val="28"/>
          <w:szCs w:val="28"/>
          <w:lang w:val="kk-KZ" w:eastAsia="zh-CN"/>
        </w:rPr>
        <w:t>Шетелдік азаматтар мен азаматтығы жоқ азаматтардың төтенше жағдай кезіндегі құқықтарында қандай ерекшеліктер бар</w:t>
      </w:r>
      <w:r>
        <w:rPr>
          <w:rFonts w:ascii="Times New Roman" w:hAnsi="Times New Roman" w:cs="Times New Roman"/>
          <w:sz w:val="28"/>
          <w:szCs w:val="28"/>
          <w:lang w:val="kk-KZ" w:eastAsia="zh-CN"/>
        </w:rPr>
        <w:t>?</w:t>
      </w:r>
    </w:p>
    <w:p w:rsidR="00796A14" w:rsidRDefault="00796A14" w:rsidP="00B97061">
      <w:pPr>
        <w:jc w:val="both"/>
        <w:rPr>
          <w:rFonts w:ascii="Times New Roman" w:hAnsi="Times New Roman" w:cs="Times New Roman"/>
          <w:sz w:val="28"/>
          <w:szCs w:val="28"/>
          <w:lang w:val="kk-KZ" w:eastAsia="zh-CN"/>
        </w:rPr>
      </w:pP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Пайдаланылған әдебиеттер:</w:t>
      </w:r>
    </w:p>
    <w:p w:rsidR="00796A14" w:rsidRDefault="00B97061" w:rsidP="00796A14">
      <w:pPr>
        <w:rPr>
          <w:rFonts w:ascii="Times New Roman" w:hAnsi="Times New Roman" w:cs="Times New Roman"/>
          <w:sz w:val="28"/>
          <w:lang w:val="kk-KZ"/>
        </w:rPr>
      </w:pPr>
      <w:r w:rsidRPr="00796A14">
        <w:rPr>
          <w:rFonts w:ascii="Times New Roman" w:hAnsi="Times New Roman" w:cs="Times New Roman"/>
          <w:sz w:val="28"/>
          <w:lang w:val="kk-KZ"/>
        </w:rPr>
        <w:t xml:space="preserve">1. </w:t>
      </w:r>
      <w:r w:rsidR="00796A14">
        <w:rPr>
          <w:rFonts w:ascii="Times New Roman" w:hAnsi="Times New Roman" w:cs="Times New Roman"/>
          <w:sz w:val="28"/>
          <w:lang w:val="kk-KZ"/>
        </w:rPr>
        <w:t>«</w:t>
      </w:r>
      <w:r w:rsidR="00796A14" w:rsidRPr="00796A14">
        <w:rPr>
          <w:rFonts w:ascii="Times New Roman" w:hAnsi="Times New Roman" w:cs="Times New Roman"/>
          <w:sz w:val="28"/>
          <w:lang w:val="kk-KZ"/>
        </w:rPr>
        <w:t>Табиғи және техногендiк сипаттағы төтенше жағдайлар туралы</w:t>
      </w:r>
      <w:r w:rsidR="00796A14">
        <w:rPr>
          <w:rFonts w:ascii="Times New Roman" w:hAnsi="Times New Roman" w:cs="Times New Roman"/>
          <w:sz w:val="28"/>
          <w:lang w:val="kk-KZ"/>
        </w:rPr>
        <w:t>» ҚР Заңы</w:t>
      </w:r>
    </w:p>
    <w:p w:rsidR="00796A14" w:rsidRPr="00796A14" w:rsidRDefault="00796A14" w:rsidP="00796A14">
      <w:pPr>
        <w:rPr>
          <w:rFonts w:ascii="Times New Roman" w:hAnsi="Times New Roman" w:cs="Times New Roman"/>
          <w:i/>
          <w:sz w:val="28"/>
          <w:lang w:val="kk-KZ"/>
        </w:rPr>
      </w:pPr>
      <w:r w:rsidRPr="00796A14">
        <w:rPr>
          <w:rFonts w:ascii="Times New Roman" w:hAnsi="Times New Roman" w:cs="Times New Roman"/>
          <w:i/>
          <w:sz w:val="28"/>
          <w:lang w:val="kk-KZ"/>
        </w:rPr>
        <w:t xml:space="preserve">     2-тарау, 7,8,9 - баптар</w:t>
      </w:r>
    </w:p>
    <w:p w:rsidR="00B97061" w:rsidRDefault="00B97061" w:rsidP="00046940">
      <w:pPr>
        <w:rPr>
          <w:rFonts w:ascii="Times New Roman" w:hAnsi="Times New Roman" w:cs="Times New Roman"/>
          <w:sz w:val="28"/>
          <w:lang w:val="kk-KZ"/>
        </w:rPr>
      </w:pPr>
    </w:p>
    <w:p w:rsidR="00B97061" w:rsidRDefault="00B97061" w:rsidP="00046940">
      <w:pPr>
        <w:rPr>
          <w:rFonts w:ascii="Times New Roman" w:hAnsi="Times New Roman" w:cs="Times New Roman"/>
          <w:sz w:val="28"/>
          <w:lang w:val="kk-KZ"/>
        </w:rPr>
      </w:pPr>
    </w:p>
    <w:p w:rsidR="00796A14" w:rsidRDefault="00796A14" w:rsidP="00046940">
      <w:pPr>
        <w:rPr>
          <w:rFonts w:ascii="Times New Roman" w:hAnsi="Times New Roman" w:cs="Times New Roman"/>
          <w:sz w:val="28"/>
          <w:lang w:val="kk-KZ"/>
        </w:rPr>
      </w:pPr>
    </w:p>
    <w:p w:rsidR="00796A14" w:rsidRDefault="00796A14" w:rsidP="00046940">
      <w:pPr>
        <w:rPr>
          <w:rFonts w:ascii="Times New Roman" w:hAnsi="Times New Roman" w:cs="Times New Roman"/>
          <w:sz w:val="28"/>
          <w:lang w:val="kk-KZ"/>
        </w:rPr>
      </w:pPr>
    </w:p>
    <w:p w:rsidR="00796A14" w:rsidRDefault="00796A14" w:rsidP="00046940">
      <w:pPr>
        <w:rPr>
          <w:rFonts w:ascii="Times New Roman" w:hAnsi="Times New Roman" w:cs="Times New Roman"/>
          <w:sz w:val="28"/>
          <w:lang w:val="kk-KZ"/>
        </w:rPr>
      </w:pPr>
    </w:p>
    <w:p w:rsidR="00796A14" w:rsidRDefault="00796A14" w:rsidP="00046940">
      <w:pPr>
        <w:rPr>
          <w:rFonts w:ascii="Times New Roman" w:hAnsi="Times New Roman" w:cs="Times New Roman"/>
          <w:sz w:val="28"/>
          <w:lang w:val="kk-KZ"/>
        </w:rPr>
      </w:pPr>
    </w:p>
    <w:p w:rsidR="00B97061" w:rsidRPr="00FF01B3" w:rsidRDefault="00796A14" w:rsidP="00B97061">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lastRenderedPageBreak/>
        <w:t>№5</w:t>
      </w:r>
      <w:r w:rsidR="00B97061" w:rsidRPr="00FF01B3">
        <w:rPr>
          <w:rFonts w:ascii="Times New Roman" w:hAnsi="Times New Roman" w:cs="Times New Roman"/>
          <w:b/>
          <w:sz w:val="28"/>
          <w:szCs w:val="28"/>
          <w:lang w:val="kk-KZ" w:eastAsia="zh-CN"/>
        </w:rPr>
        <w:t>Семинар</w:t>
      </w: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ab/>
        <w:t>Семинар тақырыбы:</w:t>
      </w:r>
      <w:r w:rsidR="00796A14">
        <w:rPr>
          <w:rFonts w:ascii="Times New Roman" w:hAnsi="Times New Roman" w:cs="Times New Roman"/>
          <w:bCs/>
          <w:sz w:val="28"/>
          <w:szCs w:val="28"/>
          <w:lang w:val="kk-KZ" w:eastAsia="zh-CN"/>
        </w:rPr>
        <w:t>Өнеркәсіптік қауіпсіздік саласындағы жұмыстарды жүргізуге аттестатталатын заңды тұлғаларға қойылатын талаптар</w:t>
      </w:r>
      <w:r w:rsidRPr="00FF01B3">
        <w:rPr>
          <w:rFonts w:ascii="Times New Roman" w:hAnsi="Times New Roman" w:cs="Times New Roman"/>
          <w:bCs/>
          <w:sz w:val="28"/>
          <w:szCs w:val="28"/>
          <w:lang w:val="kk-KZ" w:eastAsia="zh-CN"/>
        </w:rPr>
        <w:t>;</w:t>
      </w:r>
    </w:p>
    <w:p w:rsidR="00B97061" w:rsidRPr="00FF01B3" w:rsidRDefault="00B97061" w:rsidP="00B97061">
      <w:pPr>
        <w:ind w:firstLine="720"/>
        <w:jc w:val="both"/>
        <w:rPr>
          <w:rFonts w:ascii="Times New Roman" w:hAnsi="Times New Roman" w:cs="Times New Roman"/>
          <w:bCs/>
          <w:sz w:val="28"/>
          <w:szCs w:val="28"/>
          <w:lang w:val="kk-KZ" w:eastAsia="zh-CN"/>
        </w:rPr>
      </w:pPr>
      <w:r w:rsidRPr="00FF01B3">
        <w:rPr>
          <w:rFonts w:ascii="Times New Roman" w:hAnsi="Times New Roman" w:cs="Times New Roman"/>
          <w:b/>
          <w:sz w:val="28"/>
          <w:szCs w:val="28"/>
          <w:lang w:val="kk-KZ" w:eastAsia="zh-CN"/>
        </w:rPr>
        <w:t>Семинардыңмақсаты:</w:t>
      </w:r>
      <w:r w:rsidR="00796A14" w:rsidRPr="00796A14">
        <w:rPr>
          <w:rFonts w:ascii="Times New Roman" w:hAnsi="Times New Roman" w:cs="Times New Roman"/>
          <w:sz w:val="28"/>
          <w:szCs w:val="28"/>
          <w:lang w:val="kk-KZ" w:eastAsia="zh-CN"/>
        </w:rPr>
        <w:t>Студенттерді</w:t>
      </w:r>
      <w:r w:rsidR="00796A14">
        <w:rPr>
          <w:rFonts w:ascii="Times New Roman" w:hAnsi="Times New Roman" w:cs="Times New Roman"/>
          <w:bCs/>
          <w:sz w:val="28"/>
          <w:szCs w:val="28"/>
          <w:lang w:val="kk-KZ" w:eastAsia="zh-CN"/>
        </w:rPr>
        <w:t>өнеркәсіптік қауіпсіздік саласындағы жұмыстарды жүргізуге аттестатталатын заңды тұлғаларға қойылатын талаптармен таныстыру</w:t>
      </w:r>
      <w:r w:rsidRPr="00FF01B3">
        <w:rPr>
          <w:rFonts w:ascii="Times New Roman" w:hAnsi="Times New Roman" w:cs="Times New Roman"/>
          <w:bCs/>
          <w:sz w:val="28"/>
          <w:szCs w:val="28"/>
          <w:lang w:val="kk-KZ" w:eastAsia="zh-CN"/>
        </w:rPr>
        <w:t>;</w:t>
      </w:r>
    </w:p>
    <w:p w:rsidR="00B97061" w:rsidRDefault="00B97061" w:rsidP="00B97061">
      <w:pPr>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Қарастырылатын сұрақтар:</w:t>
      </w:r>
    </w:p>
    <w:p w:rsidR="00B97061" w:rsidRDefault="00796A14"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w:t>
      </w:r>
      <w:r>
        <w:rPr>
          <w:rFonts w:ascii="Times New Roman" w:hAnsi="Times New Roman" w:cs="Times New Roman"/>
          <w:bCs/>
          <w:sz w:val="28"/>
          <w:szCs w:val="28"/>
          <w:lang w:val="kk-KZ" w:eastAsia="zh-CN"/>
        </w:rPr>
        <w:t>Өнеркәсіптік қауіпсіздік саласындағы жұмыстарды жүргізуге аттестатталатын заңды тұлғаларға қойылатын талаптар</w:t>
      </w:r>
    </w:p>
    <w:p w:rsidR="00B97061" w:rsidRDefault="00B97061" w:rsidP="00B97061">
      <w:pPr>
        <w:spacing w:after="0"/>
        <w:ind w:firstLine="720"/>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Қысқаша мазмұны:</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Осы өнеркәсіптік қауіпсіздік саласындағы жұмыстарды жүргізуге аттестатталатын заңды тұлғаларға қойылатын </w:t>
      </w:r>
      <w:r w:rsidR="00427E0C" w:rsidRPr="00427E0C">
        <w:fldChar w:fldCharType="begin"/>
      </w:r>
      <w:r w:rsidR="00F6051A" w:rsidRPr="00F6051A">
        <w:rPr>
          <w:lang w:val="kk-KZ"/>
        </w:rPr>
        <w:instrText xml:space="preserve"> HYPERLINK "https://adilet.zan.kz/kaz/docs/V2100023817" \l "z14" </w:instrText>
      </w:r>
      <w:r w:rsidR="00427E0C" w:rsidRPr="00427E0C">
        <w:fldChar w:fldCharType="separate"/>
      </w:r>
      <w:r w:rsidRPr="00796A14">
        <w:rPr>
          <w:rStyle w:val="a6"/>
          <w:rFonts w:ascii="Times New Roman" w:hAnsi="Times New Roman" w:cs="Times New Roman"/>
          <w:color w:val="auto"/>
          <w:spacing w:val="2"/>
          <w:sz w:val="28"/>
          <w:szCs w:val="28"/>
          <w:u w:val="none"/>
          <w:lang w:val="kk-KZ"/>
        </w:rPr>
        <w:t>талаптар</w:t>
      </w:r>
      <w:r w:rsidR="00427E0C">
        <w:rPr>
          <w:rStyle w:val="a6"/>
          <w:rFonts w:ascii="Times New Roman" w:hAnsi="Times New Roman" w:cs="Times New Roman"/>
          <w:color w:val="auto"/>
          <w:spacing w:val="2"/>
          <w:sz w:val="28"/>
          <w:szCs w:val="28"/>
          <w:u w:val="none"/>
          <w:lang w:val="kk-KZ"/>
        </w:rPr>
        <w:fldChar w:fldCharType="end"/>
      </w:r>
      <w:r w:rsidRPr="00796A14">
        <w:rPr>
          <w:rFonts w:ascii="Times New Roman" w:hAnsi="Times New Roman" w:cs="Times New Roman"/>
          <w:sz w:val="28"/>
          <w:szCs w:val="28"/>
          <w:lang w:val="kk-KZ"/>
        </w:rPr>
        <w:t> (бұдан әрі – Талаптар) "Азаматтық қорғау туралы" Қазақстан Республикасы Заңының 12-2-бабының </w:t>
      </w:r>
      <w:r w:rsidR="00427E0C" w:rsidRPr="00427E0C">
        <w:fldChar w:fldCharType="begin"/>
      </w:r>
      <w:r w:rsidR="00F6051A" w:rsidRPr="00F6051A">
        <w:rPr>
          <w:lang w:val="kk-KZ"/>
        </w:rPr>
        <w:instrText xml:space="preserve"> HYPERLINK "https://adilet.zan.kz/kaz/docs/Z1400000188" \l "z625" </w:instrText>
      </w:r>
      <w:r w:rsidR="00427E0C" w:rsidRPr="00427E0C">
        <w:fldChar w:fldCharType="separate"/>
      </w:r>
      <w:r w:rsidRPr="00796A14">
        <w:rPr>
          <w:rStyle w:val="a6"/>
          <w:rFonts w:ascii="Times New Roman" w:hAnsi="Times New Roman" w:cs="Times New Roman"/>
          <w:color w:val="auto"/>
          <w:spacing w:val="2"/>
          <w:sz w:val="28"/>
          <w:szCs w:val="28"/>
          <w:u w:val="none"/>
          <w:lang w:val="kk-KZ"/>
        </w:rPr>
        <w:t>16) тармақшасына</w:t>
      </w:r>
      <w:r w:rsidR="00427E0C">
        <w:rPr>
          <w:rStyle w:val="a6"/>
          <w:rFonts w:ascii="Times New Roman" w:hAnsi="Times New Roman" w:cs="Times New Roman"/>
          <w:color w:val="auto"/>
          <w:spacing w:val="2"/>
          <w:sz w:val="28"/>
          <w:szCs w:val="28"/>
          <w:u w:val="none"/>
          <w:lang w:val="kk-KZ"/>
        </w:rPr>
        <w:fldChar w:fldCharType="end"/>
      </w:r>
      <w:r w:rsidRPr="00796A14">
        <w:rPr>
          <w:rFonts w:ascii="Times New Roman" w:hAnsi="Times New Roman" w:cs="Times New Roman"/>
          <w:sz w:val="28"/>
          <w:szCs w:val="28"/>
          <w:lang w:val="kk-KZ"/>
        </w:rPr>
        <w:t> сәйкес әзірленді.</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      2. Өнеркәсіптік қауіпсіздік саласындағы жұмыстарды жүргізуге заңды тұлғаларды аттестаттау өнеркәсіптік қауіпсіздік саласындағы уәкілетті органның өнеркәсіптік қауіпсіздік саласындағы жұмыстардың мынадай түрлерін орындауға заңды тұлғаның құқылығын ресми тануы мақсатында жүргізіледі:</w:t>
      </w:r>
    </w:p>
    <w:p w:rsidR="00796A14" w:rsidRPr="00796A14" w:rsidRDefault="00796A14" w:rsidP="00796A1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796A14">
        <w:rPr>
          <w:rFonts w:ascii="Times New Roman" w:hAnsi="Times New Roman" w:cs="Times New Roman"/>
          <w:sz w:val="28"/>
          <w:szCs w:val="28"/>
          <w:lang w:val="kk-KZ"/>
        </w:rPr>
        <w:t>1) өнеркәсіптік қауіпсіздік сараптамасын жүргізу;</w:t>
      </w:r>
    </w:p>
    <w:p w:rsidR="00796A14" w:rsidRPr="00796A14" w:rsidRDefault="00796A14" w:rsidP="00796A1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Pr="00796A14">
        <w:rPr>
          <w:rFonts w:ascii="Times New Roman" w:hAnsi="Times New Roman" w:cs="Times New Roman"/>
          <w:sz w:val="28"/>
          <w:szCs w:val="28"/>
          <w:lang w:val="kk-KZ"/>
        </w:rPr>
        <w:t>2) өнеркәсіптік қауіпсіздік саласындағы мамандарды, жұмыскерлерді даярлау, қайта даярлау;</w:t>
      </w:r>
    </w:p>
    <w:p w:rsidR="00796A14" w:rsidRPr="00796A14" w:rsidRDefault="00796A14" w:rsidP="00796A14">
      <w:pPr>
        <w:pStyle w:val="a5"/>
        <w:jc w:val="both"/>
        <w:rPr>
          <w:rFonts w:ascii="Times New Roman" w:hAnsi="Times New Roman" w:cs="Times New Roman"/>
          <w:sz w:val="28"/>
          <w:szCs w:val="28"/>
        </w:rPr>
      </w:pPr>
      <w:r>
        <w:rPr>
          <w:rFonts w:ascii="Times New Roman" w:hAnsi="Times New Roman" w:cs="Times New Roman"/>
          <w:sz w:val="28"/>
          <w:szCs w:val="28"/>
          <w:lang w:val="kk-KZ"/>
        </w:rPr>
        <w:t> </w:t>
      </w:r>
      <w:r w:rsidRPr="00796A14">
        <w:rPr>
          <w:rFonts w:ascii="Times New Roman" w:hAnsi="Times New Roman" w:cs="Times New Roman"/>
          <w:sz w:val="28"/>
          <w:szCs w:val="28"/>
        </w:rPr>
        <w:t>3) жарылысжұмыстарысаласындасараптама жүргізу;</w:t>
      </w:r>
    </w:p>
    <w:p w:rsidR="00796A14" w:rsidRPr="00796A14" w:rsidRDefault="00796A14" w:rsidP="00796A14">
      <w:pPr>
        <w:pStyle w:val="a5"/>
        <w:jc w:val="both"/>
        <w:rPr>
          <w:rFonts w:ascii="Times New Roman" w:hAnsi="Times New Roman" w:cs="Times New Roman"/>
          <w:sz w:val="28"/>
          <w:szCs w:val="28"/>
        </w:rPr>
      </w:pPr>
      <w:r>
        <w:rPr>
          <w:rFonts w:ascii="Times New Roman" w:hAnsi="Times New Roman" w:cs="Times New Roman"/>
          <w:sz w:val="28"/>
          <w:szCs w:val="28"/>
        </w:rPr>
        <w:t>  </w:t>
      </w:r>
      <w:r w:rsidRPr="00796A14">
        <w:rPr>
          <w:rFonts w:ascii="Times New Roman" w:hAnsi="Times New Roman" w:cs="Times New Roman"/>
          <w:sz w:val="28"/>
          <w:szCs w:val="28"/>
        </w:rPr>
        <w:t>4) газ тұтыну жүйелеріне техникалық қызмет көрсетуді жүргізу;</w:t>
      </w:r>
    </w:p>
    <w:p w:rsidR="00796A14" w:rsidRPr="00796A14" w:rsidRDefault="00796A14" w:rsidP="00796A14">
      <w:pPr>
        <w:pStyle w:val="a5"/>
        <w:jc w:val="both"/>
        <w:rPr>
          <w:rFonts w:ascii="Times New Roman" w:hAnsi="Times New Roman" w:cs="Times New Roman"/>
          <w:sz w:val="28"/>
          <w:szCs w:val="28"/>
          <w:lang w:val="kk-KZ"/>
        </w:rPr>
      </w:pPr>
      <w:r>
        <w:rPr>
          <w:rFonts w:ascii="Times New Roman" w:hAnsi="Times New Roman" w:cs="Times New Roman"/>
          <w:sz w:val="28"/>
          <w:szCs w:val="28"/>
        </w:rPr>
        <w:t>  </w:t>
      </w:r>
      <w:r w:rsidRPr="00796A14">
        <w:rPr>
          <w:rFonts w:ascii="Times New Roman" w:hAnsi="Times New Roman" w:cs="Times New Roman"/>
          <w:sz w:val="28"/>
          <w:szCs w:val="28"/>
        </w:rPr>
        <w:t xml:space="preserve">5) </w:t>
      </w:r>
      <w:proofErr w:type="spellStart"/>
      <w:r w:rsidRPr="00796A14">
        <w:rPr>
          <w:rFonts w:ascii="Times New Roman" w:hAnsi="Times New Roman" w:cs="Times New Roman"/>
          <w:sz w:val="28"/>
          <w:szCs w:val="28"/>
        </w:rPr>
        <w:t>лифтілерді</w:t>
      </w:r>
      <w:proofErr w:type="spellEnd"/>
      <w:r w:rsidRPr="00796A14">
        <w:rPr>
          <w:rFonts w:ascii="Times New Roman" w:hAnsi="Times New Roman" w:cs="Times New Roman"/>
          <w:sz w:val="28"/>
          <w:szCs w:val="28"/>
        </w:rPr>
        <w:t xml:space="preserve">, </w:t>
      </w:r>
      <w:proofErr w:type="spellStart"/>
      <w:r w:rsidRPr="00796A14">
        <w:rPr>
          <w:rFonts w:ascii="Times New Roman" w:hAnsi="Times New Roman" w:cs="Times New Roman"/>
          <w:sz w:val="28"/>
          <w:szCs w:val="28"/>
        </w:rPr>
        <w:t>эскалаторларды</w:t>
      </w:r>
      <w:proofErr w:type="spellEnd"/>
      <w:r w:rsidRPr="00796A14">
        <w:rPr>
          <w:rFonts w:ascii="Times New Roman" w:hAnsi="Times New Roman" w:cs="Times New Roman"/>
          <w:sz w:val="28"/>
          <w:szCs w:val="28"/>
        </w:rPr>
        <w:t xml:space="preserve">, </w:t>
      </w:r>
      <w:proofErr w:type="spellStart"/>
      <w:r w:rsidRPr="00796A14">
        <w:rPr>
          <w:rFonts w:ascii="Times New Roman" w:hAnsi="Times New Roman" w:cs="Times New Roman"/>
          <w:sz w:val="28"/>
          <w:szCs w:val="28"/>
        </w:rPr>
        <w:t>траволаторларды</w:t>
      </w:r>
      <w:proofErr w:type="spellEnd"/>
      <w:r w:rsidRPr="00796A14">
        <w:rPr>
          <w:rFonts w:ascii="Times New Roman" w:hAnsi="Times New Roman" w:cs="Times New Roman"/>
          <w:sz w:val="28"/>
          <w:szCs w:val="28"/>
        </w:rPr>
        <w:t>, сондай-ақмүмкіндігішектеуліадамдарға (мүгедектерге) арналғанкөтергіштердімонтаждау, техникалыққызметкөрсету, техникалықдиагностикалау, техникалықкуәландыружәнежөндеуді жүргі</w:t>
      </w:r>
      <w:r w:rsidRPr="00796A14">
        <w:rPr>
          <w:rFonts w:ascii="Times New Roman" w:hAnsi="Times New Roman" w:cs="Times New Roman"/>
          <w:sz w:val="28"/>
          <w:szCs w:val="28"/>
          <w:lang w:val="kk-KZ"/>
        </w:rPr>
        <w:t>з</w:t>
      </w:r>
      <w:r w:rsidRPr="00796A14">
        <w:rPr>
          <w:rFonts w:ascii="Times New Roman" w:hAnsi="Times New Roman" w:cs="Times New Roman"/>
          <w:sz w:val="28"/>
          <w:szCs w:val="28"/>
        </w:rPr>
        <w:t>у.</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 Өнеркәсіптік қауіпсіздік саласында мамандарды, жұмыскерлерді даярлау, қайта даярлау құқығына үміткер заңды тұлғада:</w:t>
      </w:r>
    </w:p>
    <w:p w:rsidR="00796A14" w:rsidRPr="00796A14" w:rsidRDefault="00F44DCF" w:rsidP="00796A14">
      <w:pPr>
        <w:pStyle w:val="a5"/>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796A14" w:rsidRPr="00796A14">
        <w:rPr>
          <w:rFonts w:ascii="Times New Roman" w:hAnsi="Times New Roman" w:cs="Times New Roman"/>
          <w:sz w:val="28"/>
          <w:szCs w:val="28"/>
          <w:lang w:val="kk-KZ"/>
        </w:rPr>
        <w:t>1) өнеркәсіптік қауіпсіздік саласында мамандарды, жұмыскерлерді даярлауға, қайта даярлауға арналған нормативтік құқықтық актілері, нормативтік техникалық құжаттары, оқу-әдістемелік материалдары, құралдары;</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      2) өнеркәсіптік қауіпсіздік талаптары бойынша оқу жоспарлары және оқыту бағдарламалары;</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      3) оқыту сапасын бақылауды ұйымдастыру жүйесі;</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lastRenderedPageBreak/>
        <w:t>      4) компьютерлік техникамен, көрнекі құралдармен жарақталған меншік құқығындағы немесе өзге заңдық негіздегі оқу сыныптары (аудиториялары), оқушылардың өндірістік практикасына арналған базасы;</w:t>
      </w:r>
    </w:p>
    <w:p w:rsidR="00796A14" w:rsidRPr="00796A14" w:rsidRDefault="00796A14" w:rsidP="00796A14">
      <w:pPr>
        <w:pStyle w:val="a5"/>
        <w:jc w:val="both"/>
        <w:rPr>
          <w:rFonts w:ascii="Times New Roman" w:hAnsi="Times New Roman" w:cs="Times New Roman"/>
          <w:sz w:val="28"/>
          <w:szCs w:val="28"/>
          <w:lang w:val="kk-KZ"/>
        </w:rPr>
      </w:pPr>
      <w:r w:rsidRPr="00796A14">
        <w:rPr>
          <w:rFonts w:ascii="Times New Roman" w:hAnsi="Times New Roman" w:cs="Times New Roman"/>
          <w:sz w:val="28"/>
          <w:szCs w:val="28"/>
          <w:lang w:val="kk-KZ"/>
        </w:rPr>
        <w:t>      5) оқу ұйымының штатына кіретін кәсіби оқытушылары және (немесе) тиісті жоғары техникалық білімі бар, Кодекстің 117-бабының </w:t>
      </w:r>
      <w:r w:rsidR="00427E0C" w:rsidRPr="00427E0C">
        <w:fldChar w:fldCharType="begin"/>
      </w:r>
      <w:r w:rsidR="00F6051A" w:rsidRPr="00F6051A">
        <w:rPr>
          <w:lang w:val="kk-KZ"/>
        </w:rPr>
        <w:instrText xml:space="preserve"> HYPERLINK "https://adilet.zan.kz/kaz/docs/K1500000414" \l "z980" </w:instrText>
      </w:r>
      <w:r w:rsidR="00427E0C" w:rsidRPr="00427E0C">
        <w:fldChar w:fldCharType="separate"/>
      </w:r>
      <w:r w:rsidRPr="00796A14">
        <w:rPr>
          <w:rStyle w:val="a6"/>
          <w:rFonts w:ascii="Times New Roman" w:hAnsi="Times New Roman" w:cs="Times New Roman"/>
          <w:color w:val="auto"/>
          <w:spacing w:val="2"/>
          <w:sz w:val="28"/>
          <w:szCs w:val="28"/>
          <w:u w:val="none"/>
          <w:lang w:val="kk-KZ"/>
        </w:rPr>
        <w:t>2-тармағына</w:t>
      </w:r>
      <w:r w:rsidR="00427E0C">
        <w:rPr>
          <w:rStyle w:val="a6"/>
          <w:rFonts w:ascii="Times New Roman" w:hAnsi="Times New Roman" w:cs="Times New Roman"/>
          <w:color w:val="auto"/>
          <w:spacing w:val="2"/>
          <w:sz w:val="28"/>
          <w:szCs w:val="28"/>
          <w:u w:val="none"/>
          <w:lang w:val="kk-KZ"/>
        </w:rPr>
        <w:fldChar w:fldCharType="end"/>
      </w:r>
      <w:r w:rsidRPr="00796A14">
        <w:rPr>
          <w:rFonts w:ascii="Times New Roman" w:hAnsi="Times New Roman" w:cs="Times New Roman"/>
          <w:sz w:val="28"/>
          <w:szCs w:val="28"/>
          <w:lang w:val="kk-KZ"/>
        </w:rPr>
        <w:t> сәйкес бекітілген Қазақстан Республикасының кәсіби стандарттарының талаптарына біліктілігінің сәйкестігін растаған және өнеркәсіптік қауіпсіздік саласындағы даярлаудан және білімін тексеруден өткен мамандары бар.</w:t>
      </w:r>
    </w:p>
    <w:p w:rsidR="00B97061" w:rsidRPr="00AD658F" w:rsidRDefault="00B97061" w:rsidP="00B97061">
      <w:pPr>
        <w:spacing w:after="0"/>
        <w:jc w:val="both"/>
        <w:rPr>
          <w:rFonts w:ascii="Times New Roman" w:hAnsi="Times New Roman" w:cs="Times New Roman"/>
          <w:sz w:val="28"/>
          <w:szCs w:val="28"/>
          <w:lang w:val="kk-KZ" w:eastAsia="zh-CN"/>
        </w:rPr>
      </w:pPr>
    </w:p>
    <w:p w:rsidR="00B97061"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 xml:space="preserve">Бақылау сұрақтары: </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1. </w:t>
      </w:r>
      <w:r w:rsidR="00F44DCF">
        <w:rPr>
          <w:rFonts w:ascii="Times New Roman" w:hAnsi="Times New Roman" w:cs="Times New Roman"/>
          <w:bCs/>
          <w:sz w:val="28"/>
          <w:szCs w:val="28"/>
          <w:lang w:val="kk-KZ" w:eastAsia="zh-CN"/>
        </w:rPr>
        <w:t>Өнеркәсіптік қауіпсіздік саласындағы жұмыстарды жүргізуге аттестатталатын заңды тұлғаларға кімдер жатады</w:t>
      </w:r>
      <w:r>
        <w:rPr>
          <w:rFonts w:ascii="Times New Roman" w:hAnsi="Times New Roman" w:cs="Times New Roman"/>
          <w:sz w:val="28"/>
          <w:szCs w:val="28"/>
          <w:lang w:val="kk-KZ" w:eastAsia="zh-CN"/>
        </w:rPr>
        <w:t>?</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 </w:t>
      </w:r>
      <w:r w:rsidR="00F44DCF">
        <w:rPr>
          <w:rFonts w:ascii="Times New Roman" w:hAnsi="Times New Roman" w:cs="Times New Roman"/>
          <w:bCs/>
          <w:sz w:val="28"/>
          <w:szCs w:val="28"/>
          <w:lang w:val="kk-KZ" w:eastAsia="zh-CN"/>
        </w:rPr>
        <w:t>Өнеркәсіптік қауіпсіздік саласындағы жұмыстарды жүргізуге аттестатталатын заңды тұлғаларға қойылатын негізгі талаптар қандай</w:t>
      </w:r>
      <w:r>
        <w:rPr>
          <w:rFonts w:ascii="Times New Roman" w:hAnsi="Times New Roman" w:cs="Times New Roman"/>
          <w:sz w:val="28"/>
          <w:szCs w:val="28"/>
          <w:lang w:val="kk-KZ" w:eastAsia="zh-CN"/>
        </w:rPr>
        <w:t>?</w:t>
      </w:r>
    </w:p>
    <w:p w:rsidR="00B97061" w:rsidRDefault="00B97061" w:rsidP="00B97061">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3. </w:t>
      </w:r>
      <w:r w:rsidR="00F44DCF">
        <w:rPr>
          <w:rFonts w:ascii="Times New Roman" w:hAnsi="Times New Roman" w:cs="Times New Roman"/>
          <w:sz w:val="28"/>
          <w:szCs w:val="28"/>
          <w:lang w:val="kk-KZ" w:eastAsia="zh-CN"/>
        </w:rPr>
        <w:t>Заңды тұлғаларға қойылатын талаптарды кім белгілейді</w:t>
      </w:r>
      <w:r>
        <w:rPr>
          <w:rFonts w:ascii="Times New Roman" w:hAnsi="Times New Roman" w:cs="Times New Roman"/>
          <w:sz w:val="28"/>
          <w:szCs w:val="28"/>
          <w:lang w:val="kk-KZ" w:eastAsia="zh-CN"/>
        </w:rPr>
        <w:t>?</w:t>
      </w:r>
    </w:p>
    <w:p w:rsidR="00B97061" w:rsidRPr="00FF01B3" w:rsidRDefault="00B97061" w:rsidP="00B97061">
      <w:pPr>
        <w:jc w:val="both"/>
        <w:rPr>
          <w:rFonts w:ascii="Times New Roman" w:hAnsi="Times New Roman" w:cs="Times New Roman"/>
          <w:b/>
          <w:sz w:val="28"/>
          <w:szCs w:val="28"/>
          <w:lang w:val="kk-KZ" w:eastAsia="zh-CN"/>
        </w:rPr>
      </w:pPr>
      <w:r w:rsidRPr="00FF01B3">
        <w:rPr>
          <w:rFonts w:ascii="Times New Roman" w:hAnsi="Times New Roman" w:cs="Times New Roman"/>
          <w:b/>
          <w:sz w:val="28"/>
          <w:szCs w:val="28"/>
          <w:lang w:val="kk-KZ" w:eastAsia="zh-CN"/>
        </w:rPr>
        <w:t>Пайдаланылған әдебиеттер:</w:t>
      </w:r>
    </w:p>
    <w:p w:rsidR="00F44DCF" w:rsidRPr="00F44DCF" w:rsidRDefault="00B97061" w:rsidP="00F44DCF">
      <w:pPr>
        <w:pStyle w:val="a5"/>
        <w:spacing w:line="360" w:lineRule="auto"/>
        <w:jc w:val="both"/>
        <w:rPr>
          <w:rFonts w:ascii="Times New Roman" w:hAnsi="Times New Roman" w:cs="Times New Roman"/>
          <w:sz w:val="28"/>
          <w:lang w:val="kk-KZ"/>
        </w:rPr>
      </w:pPr>
      <w:r w:rsidRPr="00F44DCF">
        <w:rPr>
          <w:rFonts w:ascii="Times New Roman" w:hAnsi="Times New Roman" w:cs="Times New Roman"/>
          <w:sz w:val="28"/>
          <w:lang w:val="kk-KZ"/>
        </w:rPr>
        <w:t>1.</w:t>
      </w:r>
      <w:r w:rsidR="00F44DCF">
        <w:rPr>
          <w:rFonts w:ascii="Times New Roman" w:hAnsi="Times New Roman" w:cs="Times New Roman"/>
          <w:sz w:val="28"/>
          <w:lang w:val="kk-KZ"/>
        </w:rPr>
        <w:t>«</w:t>
      </w:r>
      <w:r w:rsidR="00F44DCF" w:rsidRPr="00F44DCF">
        <w:rPr>
          <w:rFonts w:ascii="Times New Roman" w:hAnsi="Times New Roman" w:cs="Times New Roman"/>
          <w:sz w:val="28"/>
          <w:lang w:val="kk-KZ"/>
        </w:rPr>
        <w:t>Өнеркәсіптік қауіпсіздік саласындағы жұмыстарды жүргізуге аттестатталатын заңды тұлғаларға қойылатын талаптарды бекіту туралы</w:t>
      </w:r>
      <w:r w:rsidR="00F44DCF">
        <w:rPr>
          <w:rFonts w:ascii="Times New Roman" w:hAnsi="Times New Roman" w:cs="Times New Roman"/>
          <w:sz w:val="28"/>
          <w:lang w:val="kk-KZ"/>
        </w:rPr>
        <w:t xml:space="preserve">» </w:t>
      </w:r>
    </w:p>
    <w:p w:rsidR="00F44DCF" w:rsidRPr="00F44DCF" w:rsidRDefault="00F44DCF" w:rsidP="00F44DCF">
      <w:pPr>
        <w:pStyle w:val="a5"/>
        <w:spacing w:line="360" w:lineRule="auto"/>
        <w:jc w:val="both"/>
        <w:rPr>
          <w:rFonts w:ascii="Times New Roman" w:hAnsi="Times New Roman" w:cs="Times New Roman"/>
          <w:sz w:val="28"/>
          <w:lang w:val="kk-KZ"/>
        </w:rPr>
      </w:pPr>
      <w:r w:rsidRPr="00F44DCF">
        <w:rPr>
          <w:rFonts w:ascii="Times New Roman" w:hAnsi="Times New Roman" w:cs="Times New Roman"/>
          <w:sz w:val="28"/>
          <w:lang w:val="kk-KZ"/>
        </w:rPr>
        <w:t>Қазақстан Республикасы Инвестициялар және даму министрінің м.а. 2014 жылғы 26 желтоқсандағы № 299 бұйрығы.</w:t>
      </w:r>
      <w:r>
        <w:rPr>
          <w:rFonts w:ascii="Times New Roman" w:hAnsi="Times New Roman" w:cs="Times New Roman"/>
          <w:sz w:val="28"/>
          <w:lang w:val="kk-KZ"/>
        </w:rPr>
        <w:t xml:space="preserve"> (1,2- тарау)</w:t>
      </w:r>
    </w:p>
    <w:p w:rsidR="00B97061" w:rsidRPr="00FF01B3" w:rsidRDefault="00B97061" w:rsidP="00B97061">
      <w:pPr>
        <w:jc w:val="both"/>
        <w:rPr>
          <w:rFonts w:ascii="Times New Roman" w:hAnsi="Times New Roman" w:cs="Times New Roman"/>
          <w:sz w:val="28"/>
          <w:szCs w:val="28"/>
          <w:lang w:val="kk-KZ" w:eastAsia="zh-CN"/>
        </w:rPr>
      </w:pPr>
    </w:p>
    <w:p w:rsidR="00B97061" w:rsidRPr="00046940" w:rsidRDefault="00B97061" w:rsidP="00046940">
      <w:pPr>
        <w:rPr>
          <w:rFonts w:ascii="Times New Roman" w:hAnsi="Times New Roman" w:cs="Times New Roman"/>
          <w:sz w:val="28"/>
          <w:lang w:val="kk-KZ"/>
        </w:rPr>
      </w:pPr>
    </w:p>
    <w:p w:rsidR="00FF01B3" w:rsidRPr="00FF01B3" w:rsidRDefault="00FF01B3" w:rsidP="00FF01B3">
      <w:pPr>
        <w:jc w:val="both"/>
        <w:rPr>
          <w:rFonts w:ascii="Times New Roman" w:hAnsi="Times New Roman" w:cs="Times New Roman"/>
          <w:sz w:val="28"/>
          <w:szCs w:val="28"/>
          <w:lang w:val="kk-KZ" w:eastAsia="zh-CN"/>
        </w:rPr>
      </w:pPr>
    </w:p>
    <w:p w:rsidR="00A0166F" w:rsidRDefault="00A0166F">
      <w:pPr>
        <w:rPr>
          <w:lang w:val="kk-KZ"/>
        </w:rPr>
      </w:pPr>
    </w:p>
    <w:p w:rsidR="00F6051A" w:rsidRDefault="00F6051A">
      <w:pPr>
        <w:rPr>
          <w:lang w:val="kk-KZ"/>
        </w:rPr>
      </w:pPr>
    </w:p>
    <w:p w:rsidR="00F6051A" w:rsidRDefault="00F6051A">
      <w:pPr>
        <w:rPr>
          <w:lang w:val="kk-KZ"/>
        </w:rPr>
      </w:pPr>
    </w:p>
    <w:p w:rsidR="00F6051A" w:rsidRDefault="00F6051A">
      <w:pPr>
        <w:rPr>
          <w:lang w:val="kk-KZ"/>
        </w:rPr>
      </w:pPr>
    </w:p>
    <w:p w:rsidR="00F6051A" w:rsidRDefault="00F6051A">
      <w:pPr>
        <w:rPr>
          <w:lang w:val="kk-KZ"/>
        </w:rPr>
      </w:pPr>
    </w:p>
    <w:p w:rsidR="00F6051A" w:rsidRDefault="00F6051A">
      <w:pPr>
        <w:rPr>
          <w:lang w:val="kk-KZ"/>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lastRenderedPageBreak/>
        <w:t>№6 Семинар</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Қауіпті өндірістік объектілердегі авариялар мен оқыс оқиғаларға тергеп тексеруді және есепке алуды, жарылғыш заттар мен олардың негізінде жасалған бұйымдардың жоғалу жағдайына техникалық тергеп-тексеруді жүргізу қағидалары ;</w:t>
      </w:r>
    </w:p>
    <w:p w:rsidR="00F6051A" w:rsidRDefault="00F6051A" w:rsidP="00F6051A">
      <w:pPr>
        <w:ind w:firstLine="720"/>
        <w:jc w:val="both"/>
        <w:rPr>
          <w:rFonts w:ascii="Times New Roman" w:hAnsi="Times New Roman" w:cs="Times New Roman"/>
          <w:bCs/>
          <w:sz w:val="28"/>
          <w:szCs w:val="28"/>
          <w:lang w:val="kk-KZ" w:eastAsia="zh-CN"/>
        </w:rPr>
      </w:pPr>
      <w:r>
        <w:rPr>
          <w:rFonts w:ascii="Times New Roman" w:hAnsi="Times New Roman" w:cs="Times New Roman"/>
          <w:b/>
          <w:sz w:val="28"/>
          <w:szCs w:val="28"/>
          <w:lang w:val="kk-KZ" w:eastAsia="zh-CN"/>
        </w:rPr>
        <w:t>Семинардың мақсаты:</w:t>
      </w:r>
      <w:r>
        <w:rPr>
          <w:rFonts w:ascii="Times New Roman" w:hAnsi="Times New Roman" w:cs="Times New Roman"/>
          <w:bCs/>
          <w:sz w:val="28"/>
          <w:szCs w:val="28"/>
          <w:lang w:val="kk-KZ" w:eastAsia="zh-CN"/>
        </w:rPr>
        <w:t>Қауіпті өндірістік объектілердегі авариялар мен оқыс оқиғаларға тергеп тексеруді және есепке алуды, жарылғыш заттар мен олардың негізінде жасалған бұйымдардың жоғалу жағдайына техникалық тергеп-тексеруді жүргізу қағидаларын студенттерге түсіндіру;</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Қарастырылатын сұрақтар:</w:t>
      </w:r>
    </w:p>
    <w:p w:rsidR="00F6051A" w:rsidRDefault="00F6051A" w:rsidP="00F6051A">
      <w:pPr>
        <w:numPr>
          <w:ilvl w:val="0"/>
          <w:numId w:val="4"/>
        </w:numPr>
        <w:spacing w:after="160" w:line="256" w:lineRule="auto"/>
        <w:contextualSpacing/>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Жалпы ережелер</w:t>
      </w:r>
    </w:p>
    <w:p w:rsidR="00F6051A" w:rsidRDefault="00F6051A" w:rsidP="00F6051A">
      <w:pPr>
        <w:numPr>
          <w:ilvl w:val="0"/>
          <w:numId w:val="4"/>
        </w:numPr>
        <w:spacing w:after="160" w:line="256" w:lineRule="auto"/>
        <w:contextualSpacing/>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Тергеп- тексеруді ұйымдастыру</w:t>
      </w:r>
    </w:p>
    <w:p w:rsidR="00F6051A" w:rsidRDefault="00F6051A" w:rsidP="00F6051A">
      <w:pPr>
        <w:numPr>
          <w:ilvl w:val="0"/>
          <w:numId w:val="4"/>
        </w:numPr>
        <w:spacing w:after="160" w:line="256" w:lineRule="auto"/>
        <w:contextualSpacing/>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Тергеп-тексеруді жүргізу</w:t>
      </w:r>
    </w:p>
    <w:p w:rsidR="00F6051A" w:rsidRDefault="00F6051A" w:rsidP="00F6051A">
      <w:pPr>
        <w:numPr>
          <w:ilvl w:val="0"/>
          <w:numId w:val="4"/>
        </w:numPr>
        <w:spacing w:after="160" w:line="256" w:lineRule="auto"/>
        <w:contextualSpacing/>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Тергеп-тексеру кезіндегі комиссия мүшелері</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Қысқаша мазмұны:</w:t>
      </w:r>
    </w:p>
    <w:p w:rsidR="00F6051A" w:rsidRDefault="00F6051A" w:rsidP="00F6051A">
      <w:pPr>
        <w:outlineLvl w:val="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rPr>
        <w:t xml:space="preserve">1-тарау. </w:t>
      </w:r>
      <w:proofErr w:type="spellStart"/>
      <w:r>
        <w:rPr>
          <w:rFonts w:ascii="Times New Roman" w:eastAsia="Times New Roman" w:hAnsi="Times New Roman" w:cs="Times New Roman"/>
          <w:sz w:val="28"/>
          <w:szCs w:val="28"/>
        </w:rPr>
        <w:t>Жалпыережелер</w:t>
      </w:r>
      <w:proofErr w:type="spellEnd"/>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1. Осы қауі</w:t>
      </w:r>
      <w:proofErr w:type="gramStart"/>
      <w:r>
        <w:rPr>
          <w:rFonts w:ascii="Times New Roman" w:hAnsi="Times New Roman" w:cs="Times New Roman"/>
          <w:sz w:val="28"/>
        </w:rPr>
        <w:t>пт</w:t>
      </w:r>
      <w:proofErr w:type="gramEnd"/>
      <w:r>
        <w:rPr>
          <w:rFonts w:ascii="Times New Roman" w:hAnsi="Times New Roman" w:cs="Times New Roman"/>
          <w:sz w:val="28"/>
        </w:rPr>
        <w:t>іөндірістікобъектілердегіавариялар мен оқысоқиғаларғатергеп-тексерудіжәнеесепкеалуды, жарылғышзаттар мен олардыңнегізіндежасалғанбұйымдардыңжоғалужағдайларынатехникалықтергеп-тексерудіжүргізу </w:t>
      </w:r>
      <w:hyperlink r:id="rId6" w:anchor="z10" w:history="1">
        <w:r>
          <w:rPr>
            <w:rStyle w:val="a6"/>
            <w:rFonts w:ascii="Times New Roman" w:hAnsi="Times New Roman" w:cs="Times New Roman"/>
            <w:sz w:val="28"/>
          </w:rPr>
          <w:t>қағидасы</w:t>
        </w:r>
      </w:hyperlink>
      <w:r>
        <w:rPr>
          <w:rFonts w:ascii="Times New Roman" w:hAnsi="Times New Roman" w:cs="Times New Roman"/>
          <w:sz w:val="28"/>
        </w:rPr>
        <w:t> "Азаматтыққорғаутуралы" ҚазақстанРеспубликасыЗаңының (бұданәрі – Заң) </w:t>
      </w:r>
      <w:hyperlink r:id="rId7" w:anchor="z608" w:history="1">
        <w:r>
          <w:rPr>
            <w:rStyle w:val="a6"/>
            <w:rFonts w:ascii="Times New Roman" w:hAnsi="Times New Roman" w:cs="Times New Roman"/>
            <w:sz w:val="28"/>
          </w:rPr>
          <w:t>12-2 бабының</w:t>
        </w:r>
      </w:hyperlink>
      <w:r>
        <w:rPr>
          <w:rFonts w:ascii="Times New Roman" w:hAnsi="Times New Roman" w:cs="Times New Roman"/>
          <w:sz w:val="28"/>
        </w:rPr>
        <w:t> 14-1) тармақшасынасәйкесәзірленгенжәнеқауіптіөндірістікобъектілердеболғанавариялар мен оқысоқиғаныңтергеп-тексерудітәртібін, сондай-ақолардыесепкеалутәртібінбелгілейді.</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2. Қағидадатерминдер мен олардыңанықтамаларыЗаңдабелгіленгенмәндердеқолданылады.</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3. Қауіптіөндірістікобъектілердегіавариялар мен оқысоқиғалардытергеп-тексерудіңқұрамынЗаңының </w:t>
      </w:r>
      <w:hyperlink r:id="rId8" w:anchor="z447" w:history="1">
        <w:r>
          <w:rPr>
            <w:rStyle w:val="a6"/>
            <w:rFonts w:ascii="Times New Roman" w:hAnsi="Times New Roman" w:cs="Times New Roman"/>
            <w:sz w:val="28"/>
          </w:rPr>
          <w:t>84-бабына</w:t>
        </w:r>
      </w:hyperlink>
      <w:r>
        <w:rPr>
          <w:rFonts w:ascii="Times New Roman" w:hAnsi="Times New Roman" w:cs="Times New Roman"/>
          <w:sz w:val="28"/>
        </w:rPr>
        <w:t> сәйкесқалыптастырылған комиссия жүргізеді.</w:t>
      </w:r>
    </w:p>
    <w:p w:rsidR="00F6051A" w:rsidRDefault="00F6051A" w:rsidP="00F6051A">
      <w:pPr>
        <w:pStyle w:val="a5"/>
        <w:jc w:val="both"/>
        <w:rPr>
          <w:rFonts w:ascii="Times New Roman" w:eastAsia="Times New Roman" w:hAnsi="Times New Roman" w:cs="Times New Roman"/>
          <w:b/>
          <w:bCs/>
          <w:sz w:val="28"/>
        </w:rPr>
      </w:pPr>
      <w:r>
        <w:rPr>
          <w:rFonts w:ascii="Times New Roman" w:eastAsia="Times New Roman" w:hAnsi="Times New Roman" w:cs="Times New Roman"/>
          <w:sz w:val="28"/>
          <w:lang w:val="kk-KZ"/>
        </w:rPr>
        <w:t xml:space="preserve">2-тарау. </w:t>
      </w:r>
      <w:r>
        <w:rPr>
          <w:rFonts w:ascii="Times New Roman" w:eastAsia="Times New Roman" w:hAnsi="Times New Roman" w:cs="Times New Roman"/>
          <w:sz w:val="28"/>
        </w:rPr>
        <w:t>Тергеп-тексерудіұйымдастыру</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xml:space="preserve">      6. Комиссия төрағасыжұмыстыұйымдастырады, комиссия мүшелеріарасындаміндеттердібөледі, жұмыстыжоспарлаудыжүзегеасырады, </w:t>
      </w:r>
      <w:proofErr w:type="spellStart"/>
      <w:r>
        <w:rPr>
          <w:rFonts w:ascii="Times New Roman" w:hAnsi="Times New Roman" w:cs="Times New Roman"/>
          <w:sz w:val="28"/>
        </w:rPr>
        <w:t>комиссияныңқауіпсізжұмысынқамтамасызетуүшінкомиссияныңкөліктегі</w:t>
      </w:r>
      <w:proofErr w:type="spellEnd"/>
      <w:r>
        <w:rPr>
          <w:rFonts w:ascii="Times New Roman" w:hAnsi="Times New Roman" w:cs="Times New Roman"/>
          <w:sz w:val="28"/>
        </w:rPr>
        <w:t>, қызметтікүй-жайлардағы, байланысқұралдарындағы, жекеқорғануқұралдарындағықажеттілігінайқындайды.</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lastRenderedPageBreak/>
        <w:t>      7. Тергеп-тексеружөніндегі комиссия мүшелерініңөкілеттіктеріЗаңының</w:t>
      </w:r>
      <w:r>
        <w:rPr>
          <w:rStyle w:val="apple-converted-space"/>
          <w:rFonts w:ascii="Times New Roman" w:hAnsi="Times New Roman" w:cs="Times New Roman"/>
          <w:sz w:val="36"/>
          <w:szCs w:val="28"/>
        </w:rPr>
        <w:t> </w:t>
      </w:r>
      <w:hyperlink r:id="rId9" w:anchor="z451" w:history="1">
        <w:r>
          <w:rPr>
            <w:rStyle w:val="a6"/>
            <w:rFonts w:ascii="Times New Roman" w:hAnsi="Times New Roman" w:cs="Times New Roman"/>
            <w:sz w:val="36"/>
            <w:szCs w:val="28"/>
          </w:rPr>
          <w:t>85-бабында</w:t>
        </w:r>
      </w:hyperlink>
      <w:r>
        <w:rPr>
          <w:rStyle w:val="apple-converted-space"/>
          <w:rFonts w:ascii="Times New Roman" w:hAnsi="Times New Roman" w:cs="Times New Roman"/>
          <w:sz w:val="36"/>
          <w:szCs w:val="28"/>
        </w:rPr>
        <w:t> </w:t>
      </w:r>
      <w:r>
        <w:rPr>
          <w:rFonts w:ascii="Times New Roman" w:hAnsi="Times New Roman" w:cs="Times New Roman"/>
          <w:sz w:val="28"/>
        </w:rPr>
        <w:t>белгіленген.</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xml:space="preserve">      8. </w:t>
      </w:r>
      <w:proofErr w:type="spellStart"/>
      <w:r>
        <w:rPr>
          <w:rFonts w:ascii="Times New Roman" w:hAnsi="Times New Roman" w:cs="Times New Roman"/>
          <w:sz w:val="28"/>
        </w:rPr>
        <w:t>Тергеп-тексеру</w:t>
      </w:r>
      <w:proofErr w:type="spellEnd"/>
      <w:r>
        <w:rPr>
          <w:rFonts w:ascii="Times New Roman" w:hAnsi="Times New Roman" w:cs="Times New Roman"/>
          <w:sz w:val="28"/>
        </w:rPr>
        <w:t xml:space="preserve"> комиссия төрағасыныңшешімібойыншатергеп-тексеруүшінқажеттітехникалықесептеулер, зертханалықзерттеулер, сынақтар, сараптамаларжүргізуүшінмамандартартылуымүмкін. Сараптамалыққорытындыныталапететінмәселелержазбашанысандабаяндалады. Барлықмүшелерқолқойғансараптамакомиссиясыныңматериалдарытергеп-тексеружөніндегікомиссияға комиссия төрағасыбелгілегенмерзімдеұсынылады.</w:t>
      </w:r>
      <w:r>
        <w:rPr>
          <w:rStyle w:val="apple-converted-space"/>
          <w:rFonts w:ascii="Times New Roman" w:hAnsi="Times New Roman" w:cs="Times New Roman"/>
          <w:sz w:val="36"/>
          <w:szCs w:val="28"/>
        </w:rPr>
        <w:t> </w:t>
      </w:r>
    </w:p>
    <w:p w:rsidR="00F6051A" w:rsidRDefault="00F6051A" w:rsidP="00F6051A">
      <w:pPr>
        <w:pStyle w:val="3"/>
        <w:spacing w:before="0"/>
        <w:ind w:firstLine="720"/>
        <w:jc w:val="both"/>
        <w:rPr>
          <w:rFonts w:ascii="Times New Roman" w:hAnsi="Times New Roman" w:cs="Times New Roman"/>
          <w:b w:val="0"/>
          <w:bCs w:val="0"/>
          <w:sz w:val="28"/>
          <w:szCs w:val="28"/>
        </w:rPr>
      </w:pPr>
      <w:r>
        <w:rPr>
          <w:b w:val="0"/>
          <w:bCs w:val="0"/>
          <w:sz w:val="28"/>
          <w:szCs w:val="28"/>
        </w:rPr>
        <w:t>3-тарау. Тергеп-тексеружүргізу</w:t>
      </w:r>
    </w:p>
    <w:p w:rsidR="00F6051A" w:rsidRDefault="00F6051A" w:rsidP="00F6051A">
      <w:pPr>
        <w:pStyle w:val="a4"/>
        <w:spacing w:before="120" w:beforeAutospacing="0" w:after="120" w:afterAutospacing="0"/>
        <w:jc w:val="both"/>
        <w:rPr>
          <w:sz w:val="28"/>
          <w:szCs w:val="28"/>
        </w:rPr>
      </w:pPr>
      <w:r>
        <w:rPr>
          <w:sz w:val="28"/>
          <w:szCs w:val="28"/>
        </w:rPr>
        <w:t xml:space="preserve">      9. Комиссия </w:t>
      </w:r>
      <w:proofErr w:type="spellStart"/>
      <w:r>
        <w:rPr>
          <w:sz w:val="28"/>
          <w:szCs w:val="28"/>
        </w:rPr>
        <w:t>белгілейді</w:t>
      </w:r>
      <w:proofErr w:type="spellEnd"/>
      <w:r>
        <w:rPr>
          <w:sz w:val="28"/>
          <w:szCs w:val="28"/>
        </w:rPr>
        <w:t>:</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қауіптіөндірістік объект иесінің авария немесеоқысоқиғасалдарыныңкезкелгенәсерінжоюжөніндешұғылшараларқабылдауын;</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аварияныжоюжоспарынасәйкесаварияныңнемесеоқысоқиғапайдаболуыжәнедамуыкезіндегіұйымныңбарлыққызметтерініңіс-қимылдарыныңсәйкестігі;</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rPr>
        <w:t>      авариялардыжоюжоспарындакөзделгеніс-шаралардыңтиімділігі;</w:t>
      </w:r>
    </w:p>
    <w:p w:rsidR="00F6051A" w:rsidRDefault="00F6051A" w:rsidP="00F6051A">
      <w:pPr>
        <w:pStyle w:val="a5"/>
        <w:jc w:val="both"/>
        <w:rPr>
          <w:rFonts w:ascii="Times New Roman" w:hAnsi="Times New Roman" w:cs="Times New Roman"/>
          <w:sz w:val="28"/>
          <w:lang w:eastAsia="en-US"/>
        </w:rPr>
      </w:pPr>
      <w:r>
        <w:rPr>
          <w:rFonts w:ascii="Times New Roman" w:hAnsi="Times New Roman" w:cs="Times New Roman"/>
          <w:sz w:val="28"/>
        </w:rPr>
        <w:t>      аварияданнемесеоқысоқиғадантуындағансалдарлар, аварияныңнемесеоқысоқиғаныңсалдарынжоюбойыншақабылданғаншаралардыңжеткіліктілігі.</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Бақылау сұрақтары: </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lang w:val="kk-KZ"/>
        </w:rPr>
        <w:t xml:space="preserve">     1. Қағида бойынша жалпы ережелерде қандай мәселелер айқындалған?</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lang w:val="kk-KZ"/>
        </w:rPr>
        <w:t xml:space="preserve">     2.Авария кезінде тергеп-тексеруді кім ұйымдастырады?</w:t>
      </w:r>
    </w:p>
    <w:p w:rsidR="00F6051A" w:rsidRDefault="00F6051A" w:rsidP="00F6051A">
      <w:pPr>
        <w:pStyle w:val="a5"/>
        <w:jc w:val="both"/>
        <w:rPr>
          <w:rFonts w:ascii="Times New Roman" w:hAnsi="Times New Roman" w:cs="Times New Roman"/>
          <w:sz w:val="28"/>
        </w:rPr>
      </w:pPr>
      <w:r>
        <w:rPr>
          <w:rFonts w:ascii="Times New Roman" w:hAnsi="Times New Roman" w:cs="Times New Roman"/>
          <w:sz w:val="28"/>
          <w:lang w:val="kk-KZ"/>
        </w:rPr>
        <w:t xml:space="preserve">     3. Тергеп-тексеруді ұйымдастыру шараларына не жатады?</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lang w:val="kk-KZ"/>
        </w:rPr>
        <w:t xml:space="preserve">     4. </w:t>
      </w:r>
      <w:r w:rsidRPr="00F6051A">
        <w:rPr>
          <w:rFonts w:ascii="Times New Roman" w:hAnsi="Times New Roman" w:cs="Times New Roman"/>
          <w:sz w:val="28"/>
          <w:lang w:val="kk-KZ"/>
        </w:rPr>
        <w:t>О</w:t>
      </w:r>
      <w:r>
        <w:rPr>
          <w:rFonts w:ascii="Times New Roman" w:hAnsi="Times New Roman" w:cs="Times New Roman"/>
          <w:sz w:val="28"/>
          <w:lang w:val="kk-KZ"/>
        </w:rPr>
        <w:t>қыс оқиға кезіндегі тергеп-тексеру комиссия белгілейтін шараларды атаңыз</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lang w:val="kk-KZ"/>
        </w:rPr>
        <w:t xml:space="preserve">     5. Тергеп-тексерудің соңғы сатысы қалай аталады ?</w:t>
      </w:r>
    </w:p>
    <w:p w:rsidR="00F6051A" w:rsidRDefault="00F6051A" w:rsidP="00F6051A">
      <w:pPr>
        <w:ind w:firstLine="720"/>
        <w:jc w:val="both"/>
        <w:rPr>
          <w:rFonts w:ascii="Times New Roman" w:hAnsi="Times New Roman" w:cs="Times New Roman"/>
          <w:b/>
          <w:sz w:val="28"/>
          <w:szCs w:val="28"/>
          <w:lang w:val="kk-KZ" w:eastAsia="zh-CN"/>
        </w:rPr>
      </w:pP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Пайдаланылған әдебиеттер:</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1. «Азаматтық қорғау туралы» 11.04.2014 ж. ҚР Заңы </w:t>
      </w:r>
    </w:p>
    <w:p w:rsidR="00F6051A" w:rsidRDefault="00F6051A" w:rsidP="00F6051A">
      <w:pPr>
        <w:jc w:val="both"/>
        <w:rPr>
          <w:rFonts w:ascii="Times New Roman" w:eastAsia="Times New Roman" w:hAnsi="Times New Roman" w:cs="Times New Roman"/>
          <w:kern w:val="36"/>
          <w:sz w:val="28"/>
          <w:szCs w:val="28"/>
          <w:lang w:val="kk-KZ"/>
        </w:rPr>
      </w:pPr>
      <w:r>
        <w:rPr>
          <w:rFonts w:ascii="Times New Roman" w:hAnsi="Times New Roman" w:cs="Times New Roman"/>
          <w:sz w:val="28"/>
          <w:szCs w:val="28"/>
          <w:lang w:val="kk-KZ"/>
        </w:rPr>
        <w:t xml:space="preserve">     2. «</w:t>
      </w:r>
      <w:r>
        <w:rPr>
          <w:rFonts w:ascii="Times New Roman" w:eastAsia="Times New Roman" w:hAnsi="Times New Roman" w:cs="Times New Roman"/>
          <w:kern w:val="36"/>
          <w:sz w:val="28"/>
          <w:szCs w:val="28"/>
          <w:lang w:val="kk-KZ"/>
        </w:rPr>
        <w:t xml:space="preserve">Қауіпті өндірістік объектілердегі авариялар мен оқыс оқиғаларға тергеп-тексеруді және есепке алуды, жарылғыш заттар мен олардың негізінде жасалған бұйымдардың жоғалу жағдайларына техникалық тергеп-тексеруді жүргізу қағидаларын бекіту туралы» қағида </w:t>
      </w:r>
    </w:p>
    <w:p w:rsidR="00F6051A" w:rsidRDefault="00F6051A" w:rsidP="00F6051A">
      <w:pPr>
        <w:jc w:val="both"/>
        <w:rPr>
          <w:rFonts w:ascii="Times New Roman" w:eastAsia="Times New Roman" w:hAnsi="Times New Roman" w:cs="Times New Roman"/>
          <w:kern w:val="36"/>
          <w:sz w:val="28"/>
          <w:szCs w:val="28"/>
          <w:lang w:val="kk-KZ"/>
        </w:rPr>
      </w:pPr>
    </w:p>
    <w:p w:rsidR="00F6051A" w:rsidRDefault="00F6051A" w:rsidP="00F6051A">
      <w:pPr>
        <w:jc w:val="both"/>
        <w:rPr>
          <w:rFonts w:ascii="Times New Roman" w:eastAsia="Times New Roman" w:hAnsi="Times New Roman" w:cs="Times New Roman"/>
          <w:kern w:val="36"/>
          <w:sz w:val="28"/>
          <w:szCs w:val="28"/>
          <w:lang w:val="kk-KZ"/>
        </w:rPr>
      </w:pPr>
    </w:p>
    <w:p w:rsidR="00F6051A" w:rsidRDefault="00F6051A" w:rsidP="00F6051A">
      <w:pPr>
        <w:jc w:val="both"/>
        <w:rPr>
          <w:rFonts w:ascii="Times New Roman" w:hAnsi="Times New Roman" w:cs="Times New Roman"/>
          <w:sz w:val="28"/>
          <w:szCs w:val="28"/>
          <w:lang w:val="kk-KZ" w:eastAsia="zh-CN"/>
        </w:rPr>
      </w:pPr>
    </w:p>
    <w:p w:rsidR="00F6051A" w:rsidRDefault="00F6051A" w:rsidP="00F6051A">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№7 Семинар</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Төтенше жағдай кезінде қолданылатын шаралар мен уақытша шектеулер ;</w:t>
      </w:r>
    </w:p>
    <w:p w:rsidR="00F6051A" w:rsidRDefault="00F6051A" w:rsidP="00F6051A">
      <w:pPr>
        <w:ind w:firstLine="720"/>
        <w:jc w:val="both"/>
        <w:rPr>
          <w:rFonts w:ascii="Times New Roman" w:hAnsi="Times New Roman" w:cs="Times New Roman"/>
          <w:bCs/>
          <w:sz w:val="28"/>
          <w:szCs w:val="28"/>
          <w:lang w:val="kk-KZ" w:eastAsia="zh-CN"/>
        </w:rPr>
      </w:pPr>
      <w:r>
        <w:rPr>
          <w:rFonts w:ascii="Times New Roman" w:hAnsi="Times New Roman" w:cs="Times New Roman"/>
          <w:b/>
          <w:sz w:val="28"/>
          <w:szCs w:val="28"/>
          <w:lang w:val="kk-KZ" w:eastAsia="zh-CN"/>
        </w:rPr>
        <w:t>Семинардың мақсаты:</w:t>
      </w:r>
      <w:r>
        <w:rPr>
          <w:rFonts w:ascii="Times New Roman" w:hAnsi="Times New Roman" w:cs="Times New Roman"/>
          <w:bCs/>
          <w:sz w:val="28"/>
          <w:szCs w:val="28"/>
          <w:lang w:val="kk-KZ" w:eastAsia="zh-CN"/>
        </w:rPr>
        <w:t>Студенттерге төтенше жағдай режимі енгізілген кезде жалпы қолданылатын шаралар мен адамдарға қойылатын уақытша шектеулер туралы мәліметтер беру;</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Қарастырылатын сұрақтар:</w:t>
      </w:r>
    </w:p>
    <w:p w:rsidR="00F6051A" w:rsidRDefault="00F6051A" w:rsidP="00F6051A">
      <w:pPr>
        <w:pStyle w:val="a5"/>
        <w:rPr>
          <w:rFonts w:ascii="Times New Roman" w:hAnsi="Times New Roman" w:cs="Times New Roman"/>
          <w:b/>
          <w:sz w:val="28"/>
          <w:lang w:val="kk-KZ"/>
        </w:rPr>
      </w:pPr>
      <w:r>
        <w:rPr>
          <w:rFonts w:ascii="Times New Roman" w:hAnsi="Times New Roman" w:cs="Times New Roman"/>
          <w:sz w:val="28"/>
          <w:lang w:val="kk-KZ"/>
        </w:rPr>
        <w:t>1. ТЖ кезінде қолданылатын шаралар</w:t>
      </w:r>
    </w:p>
    <w:p w:rsidR="00F6051A" w:rsidRDefault="00F6051A" w:rsidP="00F6051A">
      <w:pPr>
        <w:pStyle w:val="a5"/>
        <w:rPr>
          <w:rFonts w:ascii="Times New Roman" w:hAnsi="Times New Roman" w:cs="Times New Roman"/>
          <w:b/>
          <w:sz w:val="28"/>
          <w:lang w:val="kk-KZ"/>
        </w:rPr>
      </w:pPr>
      <w:r>
        <w:rPr>
          <w:rFonts w:ascii="Times New Roman" w:hAnsi="Times New Roman" w:cs="Times New Roman"/>
          <w:sz w:val="28"/>
          <w:lang w:val="kk-KZ"/>
        </w:rPr>
        <w:t>2. ТЖ режимін енгізу</w:t>
      </w:r>
    </w:p>
    <w:p w:rsidR="00F6051A" w:rsidRDefault="00F6051A" w:rsidP="00F6051A">
      <w:pPr>
        <w:pStyle w:val="a5"/>
        <w:rPr>
          <w:rFonts w:ascii="Times New Roman" w:hAnsi="Times New Roman" w:cs="Times New Roman"/>
          <w:sz w:val="28"/>
          <w:lang w:val="kk-KZ"/>
        </w:rPr>
      </w:pPr>
      <w:r>
        <w:rPr>
          <w:rFonts w:ascii="Times New Roman" w:hAnsi="Times New Roman" w:cs="Times New Roman"/>
          <w:sz w:val="28"/>
          <w:lang w:val="kk-KZ"/>
        </w:rPr>
        <w:t xml:space="preserve">     3. Комендаттық сағат</w:t>
      </w:r>
    </w:p>
    <w:p w:rsidR="00F6051A" w:rsidRDefault="00F6051A" w:rsidP="00F6051A">
      <w:pPr>
        <w:pStyle w:val="a5"/>
        <w:rPr>
          <w:rFonts w:ascii="Times New Roman" w:hAnsi="Times New Roman" w:cs="Times New Roman"/>
          <w:sz w:val="28"/>
          <w:lang w:val="kk-KZ"/>
        </w:rPr>
      </w:pPr>
      <w:r>
        <w:rPr>
          <w:rFonts w:ascii="Times New Roman" w:hAnsi="Times New Roman" w:cs="Times New Roman"/>
          <w:sz w:val="28"/>
          <w:lang w:val="kk-KZ"/>
        </w:rPr>
        <w:t xml:space="preserve">     4. Хабарландыру жүйесі</w:t>
      </w:r>
    </w:p>
    <w:p w:rsidR="00F6051A" w:rsidRDefault="00F6051A" w:rsidP="00F6051A">
      <w:pPr>
        <w:jc w:val="both"/>
        <w:rPr>
          <w:rFonts w:ascii="Times New Roman" w:hAnsi="Times New Roman" w:cs="Times New Roman"/>
          <w:b/>
          <w:sz w:val="28"/>
          <w:szCs w:val="28"/>
          <w:lang w:val="kk-KZ" w:eastAsia="zh-CN"/>
        </w:rPr>
      </w:pP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Қысқаша мазмұны:</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szCs w:val="28"/>
          <w:lang w:val="kk-KZ" w:eastAsia="zh-CN"/>
        </w:rPr>
        <w:tab/>
      </w:r>
      <w:r>
        <w:rPr>
          <w:rFonts w:ascii="Times New Roman" w:hAnsi="Times New Roman" w:cs="Times New Roman"/>
          <w:sz w:val="28"/>
          <w:lang w:val="kk-KZ"/>
        </w:rPr>
        <w:t>Коменданттық сағат енгізілген кезде жергілікті жердің комендатурасы коменданттық сағаттың енгізілгені, арнайы берілген рұқсаттамаларсыз және жеке басын куәландыратын </w:t>
      </w:r>
      <w:hyperlink r:id="rId10" w:anchor="z37" w:history="1">
        <w:r>
          <w:rPr>
            <w:rStyle w:val="a6"/>
            <w:rFonts w:ascii="Times New Roman" w:hAnsi="Times New Roman" w:cs="Times New Roman"/>
            <w:color w:val="073A5E"/>
            <w:spacing w:val="2"/>
            <w:sz w:val="28"/>
            <w:lang w:val="kk-KZ"/>
          </w:rPr>
          <w:t>құжаттарсыз</w:t>
        </w:r>
      </w:hyperlink>
      <w:r>
        <w:rPr>
          <w:rFonts w:ascii="Times New Roman" w:hAnsi="Times New Roman" w:cs="Times New Roman"/>
          <w:sz w:val="28"/>
          <w:lang w:val="kk-KZ"/>
        </w:rPr>
        <w:t> көшелер мен өзге де қоғамдық орындарда не тұрғын үйден тыс жерде болуға тыйым салынғаны, сондай-ақ коменданттық сағат қолданылатын кезеңде жеке және заңды тұлғаларға (көлік құралдары үшін) рұқсаттамалар беру тәртібі мен орны туралы ақпаратты бұқаралық ақпарат құралдары арқылы тұрғындарға дереу жеткізеді.</w:t>
      </w:r>
    </w:p>
    <w:p w:rsidR="00F6051A" w:rsidRDefault="00F6051A" w:rsidP="00F6051A">
      <w:pPr>
        <w:pStyle w:val="a5"/>
        <w:ind w:firstLine="720"/>
        <w:jc w:val="both"/>
        <w:rPr>
          <w:rFonts w:ascii="Times New Roman" w:hAnsi="Times New Roman" w:cs="Times New Roman"/>
          <w:sz w:val="28"/>
          <w:lang w:val="kk-KZ"/>
        </w:rPr>
      </w:pPr>
      <w:r>
        <w:rPr>
          <w:rFonts w:ascii="Times New Roman" w:hAnsi="Times New Roman" w:cs="Times New Roman"/>
          <w:sz w:val="28"/>
          <w:lang w:val="kk-KZ"/>
        </w:rPr>
        <w:t>Рұқсаттама адам (тегі, аты, әкесінің аты), рұқсаттаманың берілген күні, қолданылу мерзімі туралы ақпаратты қамтуы тиіс. Рұқсаттаманы жергілікті жердің комендатурасы береді, ол жергілікті жер комендантының қолымен куәландырылады және қызмет көрсететін аумағында төтенше жағдай енгізілген ішкі істер органдары бөлінісінің елтаңбалы мөрінің бедерімен расталады.</w:t>
      </w:r>
    </w:p>
    <w:p w:rsid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lang w:val="kk-KZ"/>
        </w:rPr>
        <w:t>      Рұқсаттамалар бірінші кезекте авариялық-құтқару, авариялық қызметтерге, тыныс-тіршілік объектілеріне қызмет көрсететін заңды тұлғаларға беріледі.</w:t>
      </w:r>
    </w:p>
    <w:p w:rsidR="00F6051A" w:rsidRDefault="00F6051A" w:rsidP="00F6051A">
      <w:pPr>
        <w:pStyle w:val="a5"/>
        <w:ind w:firstLine="720"/>
        <w:jc w:val="both"/>
        <w:rPr>
          <w:rFonts w:ascii="Times New Roman" w:hAnsi="Times New Roman" w:cs="Times New Roman"/>
          <w:sz w:val="28"/>
          <w:lang w:val="kk-KZ"/>
        </w:rPr>
      </w:pPr>
      <w:r>
        <w:rPr>
          <w:rFonts w:ascii="Times New Roman" w:hAnsi="Times New Roman" w:cs="Times New Roman"/>
          <w:sz w:val="28"/>
          <w:lang w:val="kk-KZ"/>
        </w:rPr>
        <w:t>Коменданттық сағаттың енгізілуіне байланысты белгіленген тәртіптің сақталуын бақылауды ішкі істер органдары (полиция) және әскери полиция (әскери патрульдер) жүзеге асырады.</w:t>
      </w:r>
    </w:p>
    <w:p w:rsidR="00F6051A" w:rsidRDefault="00F6051A" w:rsidP="00F6051A">
      <w:pPr>
        <w:pStyle w:val="a5"/>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 xml:space="preserve">Жергілікті жердің комендатурасы бұқаралық ақпарат құралдарын бақылауды жүзеге асыру мақсатында қосымша шаралар мен уақытша шектеулер қабылдаған сәттен бастап бір тәулік ішінде төтенше жағдай режимінің қолданылуы кезеңінде бұқаралық ақпарат құралдарының меншік </w:t>
      </w:r>
      <w:r>
        <w:rPr>
          <w:rFonts w:ascii="Times New Roman" w:eastAsia="Times New Roman" w:hAnsi="Times New Roman" w:cs="Times New Roman"/>
          <w:sz w:val="28"/>
          <w:lang w:val="kk-KZ"/>
        </w:rPr>
        <w:lastRenderedPageBreak/>
        <w:t>иелеріне баспасөз басылымдарының міндетті даналарын және радио және телехабарлар материалдарын ұсыну туралы сұрау салуаларды жібереді.</w:t>
      </w:r>
    </w:p>
    <w:p w:rsidR="00F6051A" w:rsidRDefault="00F6051A" w:rsidP="00F6051A">
      <w:pPr>
        <w:pStyle w:val="a5"/>
        <w:ind w:firstLine="720"/>
        <w:jc w:val="both"/>
        <w:rPr>
          <w:rFonts w:ascii="Times New Roman" w:eastAsia="Times New Roman" w:hAnsi="Times New Roman" w:cs="Times New Roman"/>
          <w:sz w:val="28"/>
          <w:lang w:val="kk-KZ"/>
        </w:rPr>
      </w:pPr>
      <w:r>
        <w:rPr>
          <w:rFonts w:ascii="Times New Roman" w:eastAsia="Times New Roman" w:hAnsi="Times New Roman" w:cs="Times New Roman"/>
          <w:sz w:val="28"/>
          <w:lang w:val="kk-KZ"/>
        </w:rPr>
        <w:t>Сұрау салуды алғаннан кейін бұқаралық ақпарат құралының меншік иесі төтенше жағдай режимінің қолданылуы кезеңінде жергілікті жер комендатурасына баспасөз басылымдарының міндетті даналарын және радио және телехабарлар материалдарын (эфирге шығу) олардың шығуынан бір тәулік бұрын, осы шарттың орындалу мүмкіндігі болмаған кезде (шұғыл жаңалықтың шығуын ұйымдастыру) шығарылым (эфирге шығу) алдында тікелей олардың мазмұнына келісу үшін ұсынады. Бұл ретте жергілікті жер коменданты төтенше жағдай кезінде қолданылатын енгізілген шаралармен уақытша шектеулерді орындау қажеттілігі туралы тиісті жергілікті жердің халқын бұқаралық ақпарат құралдары арқылы хабарландырады.</w:t>
      </w:r>
    </w:p>
    <w:p w:rsidR="00F6051A" w:rsidRDefault="00F6051A" w:rsidP="00F6051A">
      <w:pPr>
        <w:jc w:val="both"/>
        <w:rPr>
          <w:rFonts w:ascii="Times New Roman" w:hAnsi="Times New Roman" w:cs="Times New Roman"/>
          <w:sz w:val="28"/>
          <w:szCs w:val="28"/>
          <w:lang w:val="kk-KZ" w:eastAsia="zh-CN"/>
        </w:rPr>
      </w:pP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Бақылау сұрақтары: </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1. Төтенше жағдай режимі қай кезде енгізіледі?</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2. Комендаттық сғат дегеніміз не?</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3.Жергілікті жердің комендатурасы ұғымына анықтама беріңіз</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4. ТЖ жөнінде хабарландыру жүйесі қалай жұмыс істейді?</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Пайдаланылған әдебиеттер:</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1. «Төтенше жағдай туралы» ҚР Заңы </w:t>
      </w:r>
    </w:p>
    <w:p w:rsidR="00F6051A" w:rsidRDefault="00F6051A" w:rsidP="00F6051A">
      <w:pPr>
        <w:rPr>
          <w:rFonts w:ascii="Times New Roman" w:hAnsi="Times New Roman" w:cs="Times New Roman"/>
          <w:sz w:val="28"/>
          <w:lang w:val="kk-KZ"/>
        </w:rPr>
      </w:pPr>
      <w:r>
        <w:rPr>
          <w:rFonts w:ascii="Times New Roman" w:hAnsi="Times New Roman" w:cs="Times New Roman"/>
          <w:sz w:val="28"/>
          <w:lang w:val="kk-KZ"/>
        </w:rPr>
        <w:t xml:space="preserve">   2. «Азаматтық қорғау туралы» 11.04.2014 ж. ҚР Заңы</w:t>
      </w: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№8 Семинар</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ab/>
        <w:t>Семинар тақырыбы:</w:t>
      </w:r>
      <w:r>
        <w:rPr>
          <w:rFonts w:ascii="Times New Roman" w:hAnsi="Times New Roman" w:cs="Times New Roman"/>
          <w:bCs/>
          <w:sz w:val="28"/>
          <w:szCs w:val="28"/>
          <w:lang w:val="kk-KZ" w:eastAsia="zh-CN"/>
        </w:rPr>
        <w:t>Төтенше жағдайларды жою кезінде шұғыл жасалатын шаралар. Төтенше жағдай режимін енгізу;</w:t>
      </w:r>
    </w:p>
    <w:p w:rsidR="00F6051A" w:rsidRDefault="00F6051A" w:rsidP="00F6051A">
      <w:pPr>
        <w:ind w:firstLine="720"/>
        <w:jc w:val="both"/>
        <w:rPr>
          <w:rFonts w:ascii="Times New Roman" w:hAnsi="Times New Roman" w:cs="Times New Roman"/>
          <w:bCs/>
          <w:sz w:val="28"/>
          <w:szCs w:val="28"/>
          <w:lang w:val="kk-KZ" w:eastAsia="zh-CN"/>
        </w:rPr>
      </w:pPr>
      <w:r>
        <w:rPr>
          <w:rFonts w:ascii="Times New Roman" w:hAnsi="Times New Roman" w:cs="Times New Roman"/>
          <w:b/>
          <w:sz w:val="28"/>
          <w:szCs w:val="28"/>
          <w:lang w:val="kk-KZ" w:eastAsia="zh-CN"/>
        </w:rPr>
        <w:t>Семинардың мақсаты:</w:t>
      </w:r>
      <w:r>
        <w:rPr>
          <w:rFonts w:ascii="Times New Roman" w:hAnsi="Times New Roman" w:cs="Times New Roman"/>
          <w:bCs/>
          <w:sz w:val="28"/>
          <w:szCs w:val="28"/>
          <w:lang w:val="kk-KZ" w:eastAsia="zh-CN"/>
        </w:rPr>
        <w:t>Төтенше жағдайды жою кезінде кезек күттірмейтін шараларды жасау және төтенше жағдай режимін енгізу бойынша студенттерге мағлұмат беріп, білімдерін арттыру;</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Қарастырылатын сұрақтар:</w:t>
      </w:r>
    </w:p>
    <w:p w:rsidR="00F6051A" w:rsidRDefault="00F6051A" w:rsidP="00F6051A">
      <w:pPr>
        <w:pStyle w:val="a3"/>
        <w:numPr>
          <w:ilvl w:val="0"/>
          <w:numId w:val="5"/>
        </w:numPr>
        <w:spacing w:line="256"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Төтенше жағдайларды жою</w:t>
      </w:r>
    </w:p>
    <w:p w:rsidR="00F6051A" w:rsidRDefault="00F6051A" w:rsidP="00F6051A">
      <w:pPr>
        <w:pStyle w:val="a3"/>
        <w:numPr>
          <w:ilvl w:val="0"/>
          <w:numId w:val="5"/>
        </w:numPr>
        <w:spacing w:line="256"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Авариялық-құтқару жұмыстары</w:t>
      </w:r>
    </w:p>
    <w:p w:rsidR="00F6051A" w:rsidRDefault="00F6051A" w:rsidP="00F6051A">
      <w:pPr>
        <w:pStyle w:val="a3"/>
        <w:numPr>
          <w:ilvl w:val="0"/>
          <w:numId w:val="5"/>
        </w:numPr>
        <w:spacing w:line="256"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Шұғыл жұмыстар</w:t>
      </w:r>
    </w:p>
    <w:p w:rsidR="00F6051A" w:rsidRDefault="00F6051A" w:rsidP="00F6051A">
      <w:pPr>
        <w:pStyle w:val="a3"/>
        <w:numPr>
          <w:ilvl w:val="0"/>
          <w:numId w:val="5"/>
        </w:numPr>
        <w:spacing w:line="256"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Төтенше жағдай режимі</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Қысқаша мазмұны:</w:t>
      </w:r>
    </w:p>
    <w:p w:rsidR="00F6051A" w:rsidRDefault="00F6051A" w:rsidP="00F6051A">
      <w:pPr>
        <w:pStyle w:val="a5"/>
        <w:jc w:val="both"/>
        <w:rPr>
          <w:rFonts w:ascii="Times New Roman" w:hAnsi="Times New Roman" w:cs="Times New Roman"/>
          <w:sz w:val="28"/>
          <w:lang w:val="kk-KZ"/>
        </w:rPr>
      </w:pPr>
      <w:r>
        <w:rPr>
          <w:lang w:val="kk-KZ"/>
        </w:rPr>
        <w:tab/>
      </w:r>
      <w:r>
        <w:rPr>
          <w:rFonts w:ascii="Times New Roman" w:hAnsi="Times New Roman" w:cs="Times New Roman"/>
          <w:sz w:val="28"/>
          <w:lang w:val="kk-KZ"/>
        </w:rPr>
        <w:t>Төтенше жағдайларды жою-бұл төтенше жағдайлар туындаған кезде жүргізілетін және адамдардың өмірін құтқаруға және денсаулығын сақтауға, табиғи ортаға келтірілген залалды және материалдық шығындарды азайтуға, сондай-ақ төтенше жағдайлар аймақтарын оқшаулауға, оларға тән қауіпті факторлардың қолданысын тоқтатуға бағытталған авариялық-құтқару және басқа да кезек күттірмейтін жұмыстар.</w:t>
      </w:r>
    </w:p>
    <w:p w:rsidR="00F6051A" w:rsidRDefault="00F6051A" w:rsidP="00F6051A">
      <w:pPr>
        <w:pStyle w:val="a5"/>
        <w:ind w:firstLine="720"/>
        <w:jc w:val="both"/>
        <w:rPr>
          <w:rFonts w:ascii="Times New Roman" w:hAnsi="Times New Roman" w:cs="Times New Roman"/>
          <w:sz w:val="28"/>
          <w:lang w:val="kk-KZ"/>
        </w:rPr>
      </w:pPr>
      <w:r>
        <w:rPr>
          <w:rFonts w:ascii="Times New Roman" w:hAnsi="Times New Roman" w:cs="Times New Roman"/>
          <w:sz w:val="28"/>
          <w:lang w:val="kk-KZ"/>
        </w:rPr>
        <w:t>Авариялық-құтқару жұмыстары зардап шеккендерді іздестіру және оларды блоктан шығару, оларға медициналық көмек көрсету және емдеу мекемелеріне эвакуациялау мақсатында жүргізіледі.</w:t>
      </w:r>
    </w:p>
    <w:p w:rsidR="00F6051A" w:rsidRDefault="00F6051A" w:rsidP="00F6051A">
      <w:pPr>
        <w:pStyle w:val="a5"/>
        <w:ind w:firstLine="720"/>
        <w:jc w:val="both"/>
        <w:rPr>
          <w:rFonts w:ascii="Times New Roman" w:hAnsi="Times New Roman" w:cs="Times New Roman"/>
          <w:sz w:val="28"/>
          <w:lang w:val="kk-KZ"/>
        </w:rPr>
      </w:pPr>
      <w:r>
        <w:rPr>
          <w:rFonts w:ascii="Times New Roman" w:hAnsi="Times New Roman" w:cs="Times New Roman"/>
          <w:sz w:val="28"/>
          <w:lang w:val="kk-KZ"/>
        </w:rPr>
        <w:t>Зақымдану ошақтарындағы авариялық-құтқару жұмыстары мыналарды қамтиды:</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жұмыс бағыттары мен учаскелерін барлау;</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бағыттар мен жұмыс учаскелерінде өрттерді оқшаулау және сөндіру;</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төтенше жағдай нәтижесінде туындаған құтқару жұмыстарын жүргізуге кедергі келтіретін зиянды және қауіпті факторларды басу немесе мүмкін болатын ең төменгі деңгейге дейін жеткізу;</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зақымданған және жанып жатқан ғимараттардан, газдалған, су басқан және түтіндеген үй-жайлардан, үйінділер мен бұғатталған үй-жайлардан зардап шеккендерді іздеу және шығару;</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зардап шеккендерге алғашқы медициналық және дәрігерлік көмек көрсету және оларды емдеу мекемелеріне көшіру;</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t>халықты қауіпті аймақтардан әкету (шығару) ;</w:t>
      </w:r>
    </w:p>
    <w:p w:rsidR="00F6051A" w:rsidRDefault="00F6051A" w:rsidP="00F6051A">
      <w:pPr>
        <w:pStyle w:val="a5"/>
        <w:numPr>
          <w:ilvl w:val="0"/>
          <w:numId w:val="6"/>
        </w:numPr>
        <w:jc w:val="both"/>
        <w:rPr>
          <w:rFonts w:ascii="Times New Roman" w:hAnsi="Times New Roman" w:cs="Times New Roman"/>
          <w:sz w:val="28"/>
          <w:lang w:val="kk-KZ"/>
        </w:rPr>
      </w:pPr>
      <w:r>
        <w:rPr>
          <w:rFonts w:ascii="Times New Roman" w:hAnsi="Times New Roman" w:cs="Times New Roman"/>
          <w:sz w:val="28"/>
          <w:lang w:val="kk-KZ"/>
        </w:rPr>
        <w:lastRenderedPageBreak/>
        <w:t>адамдарды санитариялық өңдеу, жануарларды ветеринариялық өңдеу, техниканы, қорғаныс құралдары мен киімді дезактивациялау, дезинфекциялау және газсыздандыру, аумақтар мен құрылыстарды, азық-түлікті, Суды, азық-түлік шикізаты мен жемшөпті зарарсыздандыру.</w:t>
      </w:r>
    </w:p>
    <w:p w:rsidR="00F6051A" w:rsidRDefault="00F6051A" w:rsidP="00F6051A">
      <w:pPr>
        <w:pStyle w:val="a5"/>
        <w:ind w:firstLine="360"/>
        <w:jc w:val="both"/>
        <w:rPr>
          <w:rFonts w:ascii="Times New Roman" w:hAnsi="Times New Roman" w:cs="Times New Roman"/>
          <w:sz w:val="28"/>
          <w:lang w:val="kk-KZ"/>
        </w:rPr>
      </w:pPr>
      <w:r>
        <w:rPr>
          <w:rFonts w:ascii="Times New Roman" w:hAnsi="Times New Roman" w:cs="Times New Roman"/>
          <w:sz w:val="28"/>
          <w:lang w:val="kk-KZ"/>
        </w:rPr>
        <w:t>Шұғыл жұмыстарға мыналар кіреді:</w:t>
      </w:r>
    </w:p>
    <w:p w:rsidR="00F6051A" w:rsidRDefault="00F6051A" w:rsidP="00F6051A">
      <w:pPr>
        <w:pStyle w:val="a5"/>
        <w:numPr>
          <w:ilvl w:val="0"/>
          <w:numId w:val="7"/>
        </w:numPr>
        <w:jc w:val="both"/>
        <w:rPr>
          <w:rFonts w:ascii="Times New Roman" w:hAnsi="Times New Roman" w:cs="Times New Roman"/>
          <w:sz w:val="28"/>
          <w:lang w:val="kk-KZ"/>
        </w:rPr>
      </w:pPr>
      <w:r>
        <w:rPr>
          <w:rFonts w:ascii="Times New Roman" w:hAnsi="Times New Roman" w:cs="Times New Roman"/>
          <w:sz w:val="28"/>
          <w:lang w:val="kk-KZ"/>
        </w:rPr>
        <w:t>үйінділер мен зақымдану (ластану)аймақтарында баған жолдарын төсеу және өту жолдарын орнату;</w:t>
      </w:r>
    </w:p>
    <w:p w:rsidR="00F6051A" w:rsidRDefault="00F6051A" w:rsidP="00F6051A">
      <w:pPr>
        <w:pStyle w:val="a5"/>
        <w:numPr>
          <w:ilvl w:val="0"/>
          <w:numId w:val="7"/>
        </w:numPr>
        <w:jc w:val="both"/>
        <w:rPr>
          <w:rFonts w:ascii="Times New Roman" w:hAnsi="Times New Roman" w:cs="Times New Roman"/>
          <w:sz w:val="28"/>
          <w:lang w:val="kk-KZ"/>
        </w:rPr>
      </w:pPr>
      <w:r>
        <w:rPr>
          <w:rFonts w:ascii="Times New Roman" w:hAnsi="Times New Roman" w:cs="Times New Roman"/>
          <w:sz w:val="28"/>
          <w:lang w:val="kk-KZ"/>
        </w:rPr>
        <w:t>құтқару жұмыстарын жүргізу үшін қауіпсіз жағдайлар жасау мақсатында газ, энергетика, су құбыры, кәріз, жылу және технологиялық желілердегі аварияларды оқшаулау;</w:t>
      </w:r>
    </w:p>
    <w:p w:rsidR="00F6051A" w:rsidRDefault="00F6051A" w:rsidP="00F6051A">
      <w:pPr>
        <w:pStyle w:val="a5"/>
        <w:numPr>
          <w:ilvl w:val="0"/>
          <w:numId w:val="7"/>
        </w:numPr>
        <w:jc w:val="both"/>
        <w:rPr>
          <w:rFonts w:ascii="Times New Roman" w:hAnsi="Times New Roman" w:cs="Times New Roman"/>
          <w:sz w:val="28"/>
          <w:lang w:val="kk-KZ"/>
        </w:rPr>
      </w:pPr>
      <w:r>
        <w:rPr>
          <w:rFonts w:ascii="Times New Roman" w:hAnsi="Times New Roman" w:cs="Times New Roman"/>
          <w:sz w:val="28"/>
          <w:lang w:val="kk-KZ"/>
        </w:rPr>
        <w:t>құлау қаупі бар немесе құтқару жұмыстарын қауіпсіз жүргізуге кедергі келтіретін ғимараттар мен құрылыстардың конструкцияларын нығайту немесе құлату;</w:t>
      </w:r>
    </w:p>
    <w:p w:rsidR="00F6051A" w:rsidRDefault="00F6051A" w:rsidP="00F6051A">
      <w:pPr>
        <w:pStyle w:val="a5"/>
        <w:numPr>
          <w:ilvl w:val="0"/>
          <w:numId w:val="7"/>
        </w:numPr>
        <w:jc w:val="both"/>
        <w:rPr>
          <w:rFonts w:ascii="Times New Roman" w:hAnsi="Times New Roman" w:cs="Times New Roman"/>
          <w:sz w:val="28"/>
          <w:lang w:val="kk-KZ"/>
        </w:rPr>
      </w:pPr>
      <w:r>
        <w:rPr>
          <w:rFonts w:ascii="Times New Roman" w:hAnsi="Times New Roman" w:cs="Times New Roman"/>
          <w:sz w:val="28"/>
          <w:lang w:val="kk-KZ"/>
        </w:rPr>
        <w:t>құтқару жұмыстарын қамтамасыз ету мақсатында бүлінген және бұзылған байланыс желілері мен коммуналдық-энергетикалық желілерді жөндеу және қалпына келтіру;</w:t>
      </w:r>
    </w:p>
    <w:p w:rsidR="00F6051A" w:rsidRDefault="00F6051A" w:rsidP="00F6051A">
      <w:pPr>
        <w:pStyle w:val="a5"/>
        <w:numPr>
          <w:ilvl w:val="0"/>
          <w:numId w:val="7"/>
        </w:numPr>
        <w:jc w:val="both"/>
        <w:rPr>
          <w:rFonts w:ascii="Times New Roman" w:hAnsi="Times New Roman" w:cs="Times New Roman"/>
          <w:sz w:val="28"/>
          <w:lang w:val="kk-KZ"/>
        </w:rPr>
      </w:pPr>
      <w:r>
        <w:rPr>
          <w:rFonts w:ascii="Times New Roman" w:hAnsi="Times New Roman" w:cs="Times New Roman"/>
          <w:sz w:val="28"/>
          <w:lang w:val="kk-KZ"/>
        </w:rPr>
        <w:t>зардап шеккен халықтың бірінші кезектегі тіршілігін қамтамасыз ету.</w:t>
      </w:r>
    </w:p>
    <w:p w:rsidR="00F6051A" w:rsidRDefault="00F6051A" w:rsidP="00F6051A">
      <w:pPr>
        <w:ind w:firstLine="360"/>
        <w:jc w:val="both"/>
        <w:rPr>
          <w:rFonts w:ascii="Times New Roman" w:hAnsi="Times New Roman" w:cs="Times New Roman"/>
          <w:b/>
          <w:sz w:val="28"/>
          <w:szCs w:val="28"/>
          <w:lang w:val="kk-KZ" w:eastAsia="zh-CN"/>
        </w:rPr>
      </w:pPr>
    </w:p>
    <w:p w:rsidR="00F6051A" w:rsidRDefault="00F6051A" w:rsidP="00F6051A">
      <w:pPr>
        <w:ind w:firstLine="36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      Бақылау сұрақтары: </w:t>
      </w:r>
    </w:p>
    <w:p w:rsidR="00F6051A" w:rsidRDefault="00F6051A" w:rsidP="00F6051A">
      <w:pPr>
        <w:ind w:firstLine="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Төтенше жағдайларды жою дегеніміз не?</w:t>
      </w:r>
    </w:p>
    <w:p w:rsidR="00F6051A" w:rsidRDefault="00F6051A" w:rsidP="00F6051A">
      <w:pPr>
        <w:ind w:firstLine="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2.Авариялық-құтқару жұмыстарына сипаттама беріңіз </w:t>
      </w:r>
    </w:p>
    <w:p w:rsidR="00F6051A" w:rsidRDefault="00F6051A" w:rsidP="00F6051A">
      <w:pPr>
        <w:ind w:firstLine="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 Шұғыл жасалатын жұмыстарға нелер жатады?</w:t>
      </w:r>
    </w:p>
    <w:p w:rsidR="00F6051A" w:rsidRDefault="00F6051A" w:rsidP="00F6051A">
      <w:pPr>
        <w:ind w:firstLine="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4. Төтенше жағдай режимін кім енгізеді?</w:t>
      </w:r>
    </w:p>
    <w:p w:rsidR="00F6051A" w:rsidRDefault="00F6051A" w:rsidP="00F6051A">
      <w:pPr>
        <w:ind w:firstLine="36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     Пайдаланылған әдебиеттер:</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      1. «Төтенше жағдай туралы» ҚР Заңы </w:t>
      </w:r>
    </w:p>
    <w:p w:rsidR="00F6051A" w:rsidRDefault="00F6051A" w:rsidP="00F6051A">
      <w:pPr>
        <w:pStyle w:val="a5"/>
        <w:jc w:val="both"/>
        <w:rPr>
          <w:rFonts w:ascii="Times New Roman" w:hAnsi="Times New Roman" w:cs="Times New Roman"/>
          <w:sz w:val="28"/>
          <w:lang w:val="kk-KZ"/>
        </w:rPr>
      </w:pPr>
      <w:r w:rsidRPr="00F6051A">
        <w:rPr>
          <w:rFonts w:ascii="Times New Roman" w:hAnsi="Times New Roman" w:cs="Times New Roman"/>
          <w:sz w:val="28"/>
          <w:lang w:val="kk-KZ"/>
        </w:rPr>
        <w:t xml:space="preserve">      2. </w:t>
      </w:r>
      <w:r>
        <w:rPr>
          <w:rFonts w:ascii="Times New Roman" w:hAnsi="Times New Roman" w:cs="Times New Roman"/>
          <w:sz w:val="28"/>
          <w:lang w:val="kk-KZ"/>
        </w:rPr>
        <w:t>«</w:t>
      </w:r>
      <w:r w:rsidRPr="00F6051A">
        <w:rPr>
          <w:rFonts w:ascii="Times New Roman" w:hAnsi="Times New Roman" w:cs="Times New Roman"/>
          <w:sz w:val="28"/>
          <w:lang w:val="kk-KZ"/>
        </w:rPr>
        <w:t>Төтенше жағдай кезінде қосымша шаралар мен уақытша шектеулер қолдану қағидаларын бекіту туралы</w:t>
      </w:r>
      <w:r>
        <w:rPr>
          <w:rFonts w:ascii="Times New Roman" w:hAnsi="Times New Roman" w:cs="Times New Roman"/>
          <w:sz w:val="28"/>
          <w:lang w:val="kk-KZ"/>
        </w:rPr>
        <w:t xml:space="preserve">» </w:t>
      </w:r>
      <w:r w:rsidRPr="00F6051A">
        <w:rPr>
          <w:rFonts w:ascii="Times New Roman" w:hAnsi="Times New Roman" w:cs="Times New Roman"/>
          <w:sz w:val="28"/>
          <w:lang w:val="kk-KZ"/>
        </w:rPr>
        <w:t>Қазақстан Республикасы Үкіметінің 2014 жылғы 28 қаңтардағы № 35 қаулысы.</w:t>
      </w:r>
    </w:p>
    <w:p w:rsidR="00F6051A" w:rsidRDefault="00F6051A" w:rsidP="00F6051A">
      <w:pPr>
        <w:rPr>
          <w:rFonts w:ascii="Times New Roman" w:hAnsi="Times New Roman" w:cs="Times New Roman"/>
          <w:sz w:val="28"/>
          <w:lang w:val="kk-KZ"/>
        </w:rPr>
      </w:pPr>
    </w:p>
    <w:p w:rsidR="00F6051A" w:rsidRDefault="00F6051A" w:rsidP="00F6051A">
      <w:pPr>
        <w:rPr>
          <w:lang w:val="kk-KZ" w:eastAsia="en-US"/>
        </w:rPr>
      </w:pPr>
    </w:p>
    <w:p w:rsidR="00F6051A" w:rsidRDefault="00F6051A" w:rsidP="00F6051A">
      <w:pPr>
        <w:rPr>
          <w:lang w:val="kk-KZ" w:eastAsia="en-US"/>
        </w:rPr>
      </w:pPr>
    </w:p>
    <w:p w:rsidR="00F6051A" w:rsidRDefault="00F6051A" w:rsidP="00F6051A">
      <w:pPr>
        <w:rPr>
          <w:lang w:val="kk-KZ" w:eastAsia="en-US"/>
        </w:rPr>
      </w:pPr>
    </w:p>
    <w:p w:rsidR="00F6051A" w:rsidRDefault="00F6051A" w:rsidP="00F6051A">
      <w:pPr>
        <w:rPr>
          <w:lang w:val="kk-KZ" w:eastAsia="en-US"/>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№9 Семинар</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Төтенше жағдай саласындағы заңдарды бұзғандық үшін жауапкершілік;</w:t>
      </w:r>
    </w:p>
    <w:p w:rsidR="00F6051A" w:rsidRDefault="00F6051A" w:rsidP="00F6051A">
      <w:pPr>
        <w:ind w:firstLine="720"/>
        <w:jc w:val="both"/>
        <w:rPr>
          <w:rFonts w:ascii="Times New Roman" w:hAnsi="Times New Roman" w:cs="Times New Roman"/>
          <w:bCs/>
          <w:sz w:val="28"/>
          <w:szCs w:val="28"/>
          <w:lang w:val="kk-KZ" w:eastAsia="zh-CN"/>
        </w:rPr>
      </w:pPr>
      <w:r>
        <w:rPr>
          <w:rFonts w:ascii="Times New Roman" w:hAnsi="Times New Roman" w:cs="Times New Roman"/>
          <w:b/>
          <w:sz w:val="28"/>
          <w:szCs w:val="28"/>
          <w:lang w:val="kk-KZ" w:eastAsia="zh-CN"/>
        </w:rPr>
        <w:t>Семинардың мақсаты:</w:t>
      </w:r>
      <w:r>
        <w:rPr>
          <w:rFonts w:ascii="Times New Roman" w:hAnsi="Times New Roman" w:cs="Times New Roman"/>
          <w:bCs/>
          <w:sz w:val="28"/>
          <w:szCs w:val="28"/>
          <w:lang w:val="kk-KZ" w:eastAsia="zh-CN"/>
        </w:rPr>
        <w:t xml:space="preserve"> Студенттерге төтенше жағдай саласында қандай заңдар қолданылады, сол заңдарды бұзғандық үшін қандай жауапкершілікке тартылатыны туралы мәліметтер беру;</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Қарастырылатын сұрақтар:</w:t>
      </w:r>
    </w:p>
    <w:p w:rsidR="00F6051A" w:rsidRDefault="00F6051A" w:rsidP="00F6051A">
      <w:pPr>
        <w:pStyle w:val="a3"/>
        <w:numPr>
          <w:ilvl w:val="0"/>
          <w:numId w:val="8"/>
        </w:numPr>
        <w:spacing w:line="256" w:lineRule="auto"/>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ТЖ кезінде заң бұзғандық үшін жауапкершілік</w:t>
      </w:r>
    </w:p>
    <w:p w:rsidR="00F6051A" w:rsidRDefault="00F6051A" w:rsidP="00F6051A">
      <w:pPr>
        <w:pStyle w:val="a3"/>
        <w:numPr>
          <w:ilvl w:val="0"/>
          <w:numId w:val="8"/>
        </w:numPr>
        <w:spacing w:line="256" w:lineRule="auto"/>
        <w:jc w:val="both"/>
        <w:rPr>
          <w:rFonts w:ascii="Times New Roman" w:hAnsi="Times New Roman" w:cs="Times New Roman"/>
          <w:sz w:val="36"/>
          <w:szCs w:val="28"/>
          <w:lang w:val="kk-KZ" w:eastAsia="zh-CN"/>
        </w:rPr>
      </w:pPr>
      <w:r>
        <w:rPr>
          <w:rFonts w:ascii="Times New Roman" w:hAnsi="Times New Roman" w:cs="Times New Roman"/>
          <w:sz w:val="28"/>
          <w:lang w:val="kk-KZ"/>
        </w:rPr>
        <w:t>Табиғи және техногендiк сипаттағы төтенше   жағдайлар салдарынан келтiрiлген залалды өтеу</w:t>
      </w:r>
    </w:p>
    <w:p w:rsidR="00F6051A" w:rsidRDefault="00F6051A" w:rsidP="00F6051A">
      <w:pPr>
        <w:ind w:firstLine="720"/>
        <w:jc w:val="both"/>
        <w:rPr>
          <w:rFonts w:ascii="Times New Roman" w:hAnsi="Times New Roman" w:cs="Times New Roman"/>
          <w:b/>
          <w:sz w:val="28"/>
          <w:szCs w:val="28"/>
          <w:lang w:val="kk-KZ" w:eastAsia="zh-CN"/>
        </w:rPr>
      </w:pP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Қысқаша мазмұны:</w:t>
      </w:r>
    </w:p>
    <w:p w:rsidR="00F6051A" w:rsidRPr="00F6051A" w:rsidRDefault="00F6051A" w:rsidP="00F6051A">
      <w:pPr>
        <w:jc w:val="both"/>
        <w:rPr>
          <w:rFonts w:ascii="Times New Roman" w:hAnsi="Times New Roman" w:cs="Times New Roman"/>
          <w:sz w:val="28"/>
          <w:lang w:val="kk-KZ" w:eastAsia="en-US"/>
        </w:rPr>
      </w:pPr>
      <w:r>
        <w:rPr>
          <w:szCs w:val="28"/>
          <w:lang w:val="kk-KZ" w:eastAsia="zh-CN"/>
        </w:rPr>
        <w:tab/>
      </w:r>
      <w:r>
        <w:rPr>
          <w:rFonts w:ascii="Times New Roman" w:hAnsi="Times New Roman" w:cs="Times New Roman"/>
          <w:sz w:val="28"/>
          <w:lang w:val="kk-KZ"/>
        </w:rPr>
        <w:t>Табиғи және техногендiк сипаттағы төтенше жағдайлардың пайда болуына әкеп соққан авария, зiлзала мен апат Қазақстан Республикасының Үкiметi </w:t>
      </w:r>
      <w:hyperlink r:id="rId11" w:anchor="z4" w:history="1">
        <w:r>
          <w:rPr>
            <w:rStyle w:val="a6"/>
            <w:rFonts w:ascii="Times New Roman" w:hAnsi="Times New Roman" w:cs="Times New Roman"/>
            <w:sz w:val="28"/>
            <w:lang w:val="kk-KZ"/>
          </w:rPr>
          <w:t>белгiлеген</w:t>
        </w:r>
      </w:hyperlink>
      <w:r>
        <w:rPr>
          <w:rFonts w:ascii="Times New Roman" w:hAnsi="Times New Roman" w:cs="Times New Roman"/>
          <w:sz w:val="28"/>
          <w:lang w:val="kk-KZ"/>
        </w:rPr>
        <w:t> тәртiппен тексерiлуге тиiс.</w:t>
      </w:r>
      <w:r>
        <w:rPr>
          <w:rFonts w:ascii="Times New Roman" w:hAnsi="Times New Roman" w:cs="Times New Roman"/>
          <w:sz w:val="28"/>
          <w:lang w:val="kk-KZ"/>
        </w:rPr>
        <w:br/>
        <w:t xml:space="preserve">      </w:t>
      </w:r>
      <w:r w:rsidRPr="00F6051A">
        <w:rPr>
          <w:rFonts w:ascii="Times New Roman" w:hAnsi="Times New Roman" w:cs="Times New Roman"/>
          <w:sz w:val="28"/>
          <w:lang w:val="kk-KZ"/>
        </w:rPr>
        <w:t>Лауазымды адамдар мен азаматтардың құқыққа қарсы әрекеттерi немесе әрекетсiздiгi анықталған жағдайда тексеру материалдары кiнәлiлердi жауапқа тарту үшiн тиiстi органдарға берiлуге тиiс.</w:t>
      </w:r>
    </w:p>
    <w:p w:rsidR="00F6051A" w:rsidRDefault="00F6051A" w:rsidP="00F6051A">
      <w:pPr>
        <w:ind w:firstLine="720"/>
        <w:jc w:val="both"/>
        <w:rPr>
          <w:rFonts w:ascii="Times New Roman" w:hAnsi="Times New Roman" w:cs="Times New Roman"/>
          <w:sz w:val="28"/>
          <w:lang w:val="kk-KZ"/>
        </w:rPr>
      </w:pPr>
      <w:r>
        <w:rPr>
          <w:rFonts w:ascii="Times New Roman" w:hAnsi="Times New Roman" w:cs="Times New Roman"/>
          <w:sz w:val="28"/>
          <w:lang w:val="kk-KZ"/>
        </w:rPr>
        <w:t> Белгiленген нормативтердiң, техникалық регламенттер мен ережелердiң орындалмауына немесе немқұрайды орындалуына, аварияның, зiлзала мен апаттың пайда болуына жағдайлар мен алғышарттар жасалуына, табиғи және техногендiк сипаттағы төтенше жағдайлардан халықты, қоршаған ортаны және шаруашылық жүргiзушi объектiлердi қорғау жөнiнде шаралар қолданылмауына және басқа да құқыққа қарсы әрекеттерге кiнәлi лауазымды адамдар мен азаматтар Қазақстан Республикасының </w:t>
      </w:r>
      <w:hyperlink r:id="rId12" w:anchor="z434" w:history="1">
        <w:r>
          <w:rPr>
            <w:rStyle w:val="a6"/>
            <w:rFonts w:ascii="Times New Roman" w:hAnsi="Times New Roman" w:cs="Times New Roman"/>
            <w:sz w:val="28"/>
            <w:lang w:val="kk-KZ"/>
          </w:rPr>
          <w:t>заңдарына</w:t>
        </w:r>
      </w:hyperlink>
      <w:hyperlink r:id="rId13" w:anchor="z174" w:history="1">
        <w:r>
          <w:rPr>
            <w:rStyle w:val="a6"/>
            <w:rFonts w:ascii="Times New Roman" w:hAnsi="Times New Roman" w:cs="Times New Roman"/>
            <w:sz w:val="28"/>
            <w:lang w:val="kk-KZ"/>
          </w:rPr>
          <w:t> сәйкес</w:t>
        </w:r>
      </w:hyperlink>
      <w:r>
        <w:rPr>
          <w:rFonts w:ascii="Times New Roman" w:hAnsi="Times New Roman" w:cs="Times New Roman"/>
          <w:sz w:val="28"/>
          <w:lang w:val="kk-KZ"/>
        </w:rPr>
        <w:t xml:space="preserve"> тәртiптiк, әкiмшілiк, мүлiктiк және қылмыстық жауапқа, ал ұйымдар мүлiктiк жауапқа тартылады. </w:t>
      </w:r>
    </w:p>
    <w:p w:rsidR="00F6051A" w:rsidRPr="00F6051A" w:rsidRDefault="00F6051A" w:rsidP="00F6051A">
      <w:pPr>
        <w:ind w:firstLine="720"/>
        <w:jc w:val="both"/>
        <w:rPr>
          <w:rFonts w:ascii="Times New Roman" w:hAnsi="Times New Roman" w:cs="Times New Roman"/>
          <w:sz w:val="28"/>
          <w:lang w:val="kk-KZ"/>
        </w:rPr>
      </w:pPr>
      <w:r>
        <w:rPr>
          <w:rFonts w:ascii="Times New Roman" w:hAnsi="Times New Roman" w:cs="Times New Roman"/>
          <w:sz w:val="28"/>
          <w:lang w:val="kk-KZ"/>
        </w:rPr>
        <w:t xml:space="preserve">Техногендiк сипаттағы төтенше жағдайлар салдарынан азаматтардың денсаулығына келтiрiлген залал зардап шегушiнiң еңбек қабiлетiнен айрылу дәрежесiн, оның емделуiне, денсаулығын қалпына келтiруiне, ауруды бағып-күтуге жұмсалған шығындарды, Қазақстан </w:t>
      </w:r>
      <w:r>
        <w:rPr>
          <w:rFonts w:ascii="Times New Roman" w:hAnsi="Times New Roman" w:cs="Times New Roman"/>
          <w:sz w:val="28"/>
          <w:lang w:val="kk-KZ"/>
        </w:rPr>
        <w:lastRenderedPageBreak/>
        <w:t>Республикасының </w:t>
      </w:r>
      <w:hyperlink r:id="rId14" w:anchor="z589" w:history="1">
        <w:r>
          <w:rPr>
            <w:rStyle w:val="a6"/>
            <w:rFonts w:ascii="Times New Roman" w:hAnsi="Times New Roman" w:cs="Times New Roman"/>
            <w:sz w:val="28"/>
            <w:lang w:val="kk-KZ"/>
          </w:rPr>
          <w:t>заңдарына</w:t>
        </w:r>
      </w:hyperlink>
      <w:hyperlink r:id="rId15" w:anchor="z49" w:history="1">
        <w:r>
          <w:rPr>
            <w:rStyle w:val="a6"/>
            <w:rFonts w:ascii="Times New Roman" w:hAnsi="Times New Roman" w:cs="Times New Roman"/>
            <w:sz w:val="28"/>
            <w:lang w:val="kk-KZ"/>
          </w:rPr>
          <w:t> сәйкес</w:t>
        </w:r>
      </w:hyperlink>
      <w:r>
        <w:rPr>
          <w:rFonts w:ascii="Times New Roman" w:hAnsi="Times New Roman" w:cs="Times New Roman"/>
          <w:sz w:val="28"/>
          <w:lang w:val="kk-KZ"/>
        </w:rPr>
        <w:t> тағайындалған бiр жолғы мемлекеттiк жәрдемақыларды ескере отырып, залал келтiрушiнiң есебінен толық көлемiнде өтелуге тиiс.</w:t>
      </w:r>
      <w:r>
        <w:rPr>
          <w:rFonts w:ascii="Times New Roman" w:hAnsi="Times New Roman" w:cs="Times New Roman"/>
          <w:sz w:val="28"/>
          <w:lang w:val="kk-KZ"/>
        </w:rPr>
        <w:br/>
        <w:t xml:space="preserve">      </w:t>
      </w:r>
      <w:r w:rsidRPr="00F6051A">
        <w:rPr>
          <w:rFonts w:ascii="Times New Roman" w:hAnsi="Times New Roman" w:cs="Times New Roman"/>
          <w:sz w:val="28"/>
          <w:lang w:val="kk-KZ"/>
        </w:rPr>
        <w:t>Ұйымдар мен азаматтар залал келтiрушiлерден өздерiнiң денсаулығы мен мүлкiне келтiрiлген залалға, сондай-ақ ұйымдар мен азаматтардың қызметi туғызған техногендiк сипаттағы төтенше жағдайлардан адамның өлуiне байланысты шеккен мүлiктiк зияндарын және ұйымдардың, авариялық-құтқару жұмыстарына және төтенше жағдайлардың зардаптарын жоюға қатысушы жеке адамдардың шығындарын толық өтеудi талап етуге құқылы.</w:t>
      </w:r>
      <w:r w:rsidRPr="00F6051A">
        <w:rPr>
          <w:rFonts w:ascii="Times New Roman" w:hAnsi="Times New Roman" w:cs="Times New Roman"/>
          <w:sz w:val="28"/>
          <w:lang w:val="kk-KZ"/>
        </w:rPr>
        <w:br/>
        <w:t>      Табиғи сипаттағы төтенше жағдайлардың салдарынан азаматтардың денсаулығы мен мүлкiне, қоршаған ортаға және шаруашылық жүргiзушi объектiлерге келтiрiлген залал Қазақстан Республикасының </w:t>
      </w:r>
      <w:hyperlink r:id="rId16" w:anchor="z23" w:history="1">
        <w:r w:rsidRPr="00F6051A">
          <w:rPr>
            <w:rStyle w:val="a6"/>
            <w:rFonts w:ascii="Times New Roman" w:hAnsi="Times New Roman" w:cs="Times New Roman"/>
            <w:sz w:val="28"/>
            <w:lang w:val="kk-KZ"/>
          </w:rPr>
          <w:t>заңдарына</w:t>
        </w:r>
      </w:hyperlink>
      <w:r w:rsidRPr="00F6051A">
        <w:rPr>
          <w:rFonts w:ascii="Times New Roman" w:hAnsi="Times New Roman" w:cs="Times New Roman"/>
          <w:sz w:val="28"/>
          <w:lang w:val="kk-KZ"/>
        </w:rPr>
        <w:t> сәйкес өтеледi.</w:t>
      </w:r>
      <w:r w:rsidRPr="00F6051A">
        <w:rPr>
          <w:rFonts w:ascii="Times New Roman" w:hAnsi="Times New Roman" w:cs="Times New Roman"/>
          <w:sz w:val="28"/>
          <w:lang w:val="kk-KZ"/>
        </w:rPr>
        <w:br/>
        <w:t>      Техногендiк сипаттағы төтенше жағдайлардың пайда болуына кiнәлi ұйымдар мен азаматтар жерге, суға, өсiмдiктер мен жануарлар дүниесiне (аумағына) келтiрiлген залалды, соның iшiнде жердi қайта түлету және жердiң табиғи құнарлылығын қалпына келтiру жөнiндегi шығындарды өтеуге мiндеттi.</w:t>
      </w:r>
    </w:p>
    <w:p w:rsidR="00F6051A" w:rsidRDefault="00F6051A" w:rsidP="00F6051A">
      <w:pPr>
        <w:jc w:val="both"/>
        <w:rPr>
          <w:rFonts w:ascii="Times New Roman" w:hAnsi="Times New Roman" w:cs="Times New Roman"/>
          <w:sz w:val="28"/>
          <w:szCs w:val="28"/>
          <w:lang w:val="kk-KZ" w:eastAsia="zh-CN"/>
        </w:rPr>
      </w:pP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Бақылау сұрақтары: </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ТЖ кезіндегі заңдарды бұзғандық үшін тұлғалар қандай жауапкершілікке тартылады?</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2. ТЖ кезінде келтірілген залал бойынша зала көлемі қалай өтеледі?</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 Қылмыстық жауап пен мүліктік жауапкершіліктің айырмашылығы неде?</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Пайдаланылған әдебиеттер:</w:t>
      </w:r>
    </w:p>
    <w:p w:rsidR="00F6051A" w:rsidRDefault="00F6051A" w:rsidP="00F6051A">
      <w:pPr>
        <w:spacing w:line="360" w:lineRule="auto"/>
        <w:jc w:val="both"/>
        <w:rPr>
          <w:rFonts w:ascii="Times New Roman" w:hAnsi="Times New Roman" w:cs="Times New Roman"/>
          <w:sz w:val="28"/>
          <w:lang w:val="kk-KZ" w:eastAsia="en-US"/>
        </w:rPr>
      </w:pPr>
      <w:r>
        <w:rPr>
          <w:rFonts w:ascii="Times New Roman" w:hAnsi="Times New Roman" w:cs="Times New Roman"/>
          <w:sz w:val="28"/>
          <w:lang w:val="kk-KZ"/>
        </w:rPr>
        <w:t>1. «Табиғи және техногендiк сипаттағы төтенше жағдайлар туралы» ҚР Заңы.</w:t>
      </w:r>
    </w:p>
    <w:p w:rsidR="00F6051A" w:rsidRDefault="00F6051A" w:rsidP="00F6051A">
      <w:pPr>
        <w:spacing w:line="360" w:lineRule="auto"/>
        <w:jc w:val="both"/>
        <w:rPr>
          <w:rFonts w:ascii="Times New Roman" w:hAnsi="Times New Roman" w:cs="Times New Roman"/>
          <w:sz w:val="28"/>
          <w:lang w:val="kk-KZ"/>
        </w:rPr>
      </w:pPr>
      <w:r>
        <w:rPr>
          <w:rFonts w:ascii="Times New Roman" w:hAnsi="Times New Roman" w:cs="Times New Roman"/>
          <w:sz w:val="28"/>
          <w:lang w:val="kk-KZ"/>
        </w:rPr>
        <w:t xml:space="preserve">  (9-тарау. 33,34,35-бап) </w:t>
      </w:r>
    </w:p>
    <w:p w:rsidR="00F6051A" w:rsidRDefault="00F6051A" w:rsidP="00F6051A">
      <w:pPr>
        <w:jc w:val="both"/>
        <w:rPr>
          <w:rFonts w:ascii="Times New Roman" w:hAnsi="Times New Roman" w:cs="Times New Roman"/>
          <w:sz w:val="28"/>
          <w:szCs w:val="28"/>
          <w:lang w:val="kk-KZ" w:eastAsia="zh-CN"/>
        </w:rPr>
      </w:pPr>
    </w:p>
    <w:p w:rsidR="00F6051A" w:rsidRDefault="00F6051A" w:rsidP="00F6051A">
      <w:pPr>
        <w:rPr>
          <w:lang w:val="kk-KZ" w:eastAsia="en-US"/>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rPr>
          <w:rFonts w:ascii="Times New Roman" w:hAnsi="Times New Roman" w:cs="Times New Roman"/>
          <w:b/>
          <w:sz w:val="28"/>
          <w:szCs w:val="28"/>
          <w:lang w:val="kk-KZ" w:eastAsia="zh-CN"/>
        </w:rPr>
      </w:pPr>
    </w:p>
    <w:p w:rsidR="00F6051A" w:rsidRDefault="00F6051A" w:rsidP="00F6051A">
      <w:pPr>
        <w:jc w:val="center"/>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№10  Семинар</w:t>
      </w: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ab/>
        <w:t xml:space="preserve">Семинар тақырыбы: </w:t>
      </w:r>
      <w:r>
        <w:rPr>
          <w:rFonts w:ascii="Times New Roman" w:hAnsi="Times New Roman" w:cs="Times New Roman"/>
          <w:bCs/>
          <w:sz w:val="28"/>
          <w:szCs w:val="28"/>
          <w:lang w:val="kk-KZ" w:eastAsia="zh-CN"/>
        </w:rPr>
        <w:t>Төтенше жағдай саласындағы сараптама мен мемлекеттік есеп. Төтенше жағдай саласындағы бақылау ;</w:t>
      </w:r>
    </w:p>
    <w:p w:rsidR="00F6051A" w:rsidRDefault="00F6051A" w:rsidP="00F6051A">
      <w:pPr>
        <w:ind w:firstLine="720"/>
        <w:jc w:val="both"/>
        <w:rPr>
          <w:rFonts w:ascii="Times New Roman" w:hAnsi="Times New Roman" w:cs="Times New Roman"/>
          <w:bCs/>
          <w:sz w:val="28"/>
          <w:szCs w:val="28"/>
          <w:lang w:val="kk-KZ" w:eastAsia="zh-CN"/>
        </w:rPr>
      </w:pPr>
      <w:r>
        <w:rPr>
          <w:rFonts w:ascii="Times New Roman" w:hAnsi="Times New Roman" w:cs="Times New Roman"/>
          <w:b/>
          <w:sz w:val="28"/>
          <w:szCs w:val="28"/>
          <w:lang w:val="kk-KZ" w:eastAsia="zh-CN"/>
        </w:rPr>
        <w:t>Семинардың мақсаты:</w:t>
      </w:r>
      <w:r>
        <w:rPr>
          <w:rFonts w:ascii="Times New Roman" w:hAnsi="Times New Roman" w:cs="Times New Roman"/>
          <w:bCs/>
          <w:sz w:val="28"/>
          <w:szCs w:val="28"/>
          <w:lang w:val="kk-KZ" w:eastAsia="zh-CN"/>
        </w:rPr>
        <w:t xml:space="preserve"> Төтенше жағдай саласындағы сараптама мен мемлекеттік есеп қалай жүргізілетінін анықтау және төтенше жағдай саласындағы бақылау шараларын студенттерге түсіндіру;</w:t>
      </w: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Қарастырылатын сұрақтар:</w:t>
      </w:r>
    </w:p>
    <w:p w:rsidR="00F6051A" w:rsidRDefault="00F6051A" w:rsidP="00F6051A">
      <w:pPr>
        <w:ind w:left="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ТЖ саласындағы сараптама</w:t>
      </w:r>
    </w:p>
    <w:p w:rsidR="00F6051A" w:rsidRDefault="00F6051A" w:rsidP="00F6051A">
      <w:pPr>
        <w:ind w:left="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2. Мемлекеттік есеп жүргізу</w:t>
      </w:r>
    </w:p>
    <w:p w:rsidR="00F6051A" w:rsidRDefault="00F6051A" w:rsidP="00F6051A">
      <w:pPr>
        <w:ind w:left="36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 ТЖ саласындағы бақылау</w:t>
      </w:r>
    </w:p>
    <w:p w:rsidR="00F6051A" w:rsidRDefault="00F6051A" w:rsidP="00F6051A">
      <w:pPr>
        <w:ind w:left="360"/>
        <w:jc w:val="both"/>
        <w:rPr>
          <w:rFonts w:ascii="Times New Roman" w:hAnsi="Times New Roman" w:cs="Times New Roman"/>
          <w:sz w:val="28"/>
          <w:szCs w:val="28"/>
          <w:lang w:val="kk-KZ" w:eastAsia="zh-CN"/>
        </w:rPr>
      </w:pPr>
    </w:p>
    <w:p w:rsidR="00F6051A" w:rsidRDefault="00F6051A" w:rsidP="00F6051A">
      <w:pPr>
        <w:ind w:firstLine="720"/>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Қысқаша мазмұны:</w:t>
      </w:r>
    </w:p>
    <w:p w:rsidR="00F6051A" w:rsidRPr="00F6051A" w:rsidRDefault="00F6051A" w:rsidP="00F6051A">
      <w:pPr>
        <w:pStyle w:val="a5"/>
        <w:jc w:val="both"/>
        <w:rPr>
          <w:rFonts w:ascii="Times New Roman" w:hAnsi="Times New Roman" w:cs="Times New Roman"/>
          <w:sz w:val="28"/>
          <w:lang w:val="kk-KZ"/>
        </w:rPr>
      </w:pPr>
      <w:r>
        <w:rPr>
          <w:rFonts w:ascii="Times New Roman" w:hAnsi="Times New Roman" w:cs="Times New Roman"/>
          <w:sz w:val="28"/>
          <w:szCs w:val="28"/>
          <w:lang w:val="kk-KZ" w:eastAsia="zh-CN"/>
        </w:rPr>
        <w:tab/>
      </w:r>
      <w:r w:rsidRPr="00F6051A">
        <w:rPr>
          <w:rFonts w:ascii="Times New Roman" w:hAnsi="Times New Roman" w:cs="Times New Roman"/>
          <w:sz w:val="28"/>
          <w:lang w:val="kk-KZ"/>
        </w:rPr>
        <w:t>Сараптаманың мiндеттерi табиғи және техногендiк сипаттағы төтенше жағдайлардың алдын алу мен оларды жою жөнiндегi нормативтердi, стандарттар мен ережелердi, шаралардың толық және тиiмдi жүргiзiлуiн зерттеу болып табылады.</w:t>
      </w:r>
      <w:r w:rsidRPr="00F6051A">
        <w:rPr>
          <w:rFonts w:ascii="Times New Roman" w:hAnsi="Times New Roman" w:cs="Times New Roman"/>
          <w:sz w:val="28"/>
          <w:lang w:val="kk-KZ"/>
        </w:rPr>
        <w:br/>
        <w:t>      Табиғи және техногендiк сипаттағы төтенше жағдайлар саласындағы сараптамаға мыналар жатады:</w:t>
      </w:r>
      <w:r w:rsidRPr="00F6051A">
        <w:rPr>
          <w:rFonts w:ascii="Times New Roman" w:hAnsi="Times New Roman" w:cs="Times New Roman"/>
          <w:sz w:val="28"/>
          <w:lang w:val="kk-KZ"/>
        </w:rPr>
        <w:br/>
        <w:t>      - нормативтiк, техникалық, құжаттама және жобалау құжаттамасы;</w:t>
      </w:r>
      <w:r w:rsidRPr="00F6051A">
        <w:rPr>
          <w:rFonts w:ascii="Times New Roman" w:hAnsi="Times New Roman" w:cs="Times New Roman"/>
          <w:sz w:val="28"/>
          <w:lang w:val="kk-KZ"/>
        </w:rPr>
        <w:br/>
        <w:t>      - егер ұйымдар мен азаматтардың қызметi ықтимал қауiп төндiрсе, оның қатерлiлiк және зияндылық деңгейiн анықтау;</w:t>
      </w:r>
      <w:r w:rsidRPr="00F6051A">
        <w:rPr>
          <w:rFonts w:ascii="Times New Roman" w:hAnsi="Times New Roman" w:cs="Times New Roman"/>
          <w:sz w:val="28"/>
          <w:lang w:val="kk-KZ"/>
        </w:rPr>
        <w:br/>
        <w:t>      - жағдайды қадағалау, бақылау және төтенше жағдайларға болжам жасау шараларын орындау;</w:t>
      </w:r>
      <w:r w:rsidRPr="00F6051A">
        <w:rPr>
          <w:rFonts w:ascii="Times New Roman" w:hAnsi="Times New Roman" w:cs="Times New Roman"/>
          <w:sz w:val="28"/>
          <w:lang w:val="kk-KZ"/>
        </w:rPr>
        <w:br/>
        <w:t>      - бiлiмдi насихаттау, халықты және мамандарды оқытып-үйрету;</w:t>
      </w:r>
      <w:r w:rsidRPr="00F6051A">
        <w:rPr>
          <w:rFonts w:ascii="Times New Roman" w:hAnsi="Times New Roman" w:cs="Times New Roman"/>
          <w:sz w:val="28"/>
          <w:lang w:val="kk-KZ"/>
        </w:rPr>
        <w:br/>
        <w:t>      - қорғану шараларын және төтенше жағдайларды жою жұмыстарын жүзеге асыру.</w:t>
      </w:r>
    </w:p>
    <w:p w:rsidR="00F6051A" w:rsidRDefault="00F6051A" w:rsidP="00F6051A">
      <w:pPr>
        <w:pStyle w:val="a5"/>
        <w:ind w:firstLine="720"/>
        <w:jc w:val="both"/>
        <w:rPr>
          <w:rFonts w:ascii="Times New Roman" w:hAnsi="Times New Roman" w:cs="Times New Roman"/>
          <w:sz w:val="28"/>
          <w:lang w:val="kk-KZ"/>
        </w:rPr>
      </w:pPr>
      <w:r>
        <w:rPr>
          <w:rFonts w:ascii="Times New Roman" w:hAnsi="Times New Roman" w:cs="Times New Roman"/>
          <w:sz w:val="28"/>
          <w:lang w:val="kk-KZ"/>
        </w:rPr>
        <w:t> Табиғи және техногендiк сипаттағы төтенше жағдайлар саласында мемлекеттiк сараптаманы арнайы уәкiлдiк берiлген мемлекеттiк органдар, ал қоғамдық сараптаманы өздерiнiң жарғыларына сәйкес қоғамдық бiрлестiктер жүргiзедi.</w:t>
      </w:r>
      <w:r>
        <w:rPr>
          <w:rFonts w:ascii="Times New Roman" w:hAnsi="Times New Roman" w:cs="Times New Roman"/>
          <w:sz w:val="28"/>
          <w:lang w:val="kk-KZ"/>
        </w:rPr>
        <w:br/>
        <w:t xml:space="preserve">      </w:t>
      </w:r>
      <w:r w:rsidRPr="00F6051A">
        <w:rPr>
          <w:rFonts w:ascii="Times New Roman" w:hAnsi="Times New Roman" w:cs="Times New Roman"/>
          <w:sz w:val="28"/>
          <w:lang w:val="kk-KZ"/>
        </w:rPr>
        <w:t xml:space="preserve">Үйлердi, ғимараттар мен олардың кешендерiн, коммуникацияларды салуға </w:t>
      </w:r>
      <w:r w:rsidRPr="00F6051A">
        <w:rPr>
          <w:rFonts w:ascii="Times New Roman" w:hAnsi="Times New Roman" w:cs="Times New Roman"/>
          <w:sz w:val="28"/>
          <w:lang w:val="kk-KZ"/>
        </w:rPr>
        <w:lastRenderedPageBreak/>
        <w:t>(кеңейтуге, жаңғыртуға, техникалық қайта жарақтандыруға, реконструкциялауға, қалпына келтiруге, күрделi жөндеуге) арналған жобалау (жобалау-сметалық) құжаттамасы бойынша төтенше жағдайлардың алдын алу бөлiгiнде мемлекеттiк сараптама Қазақстан Республикасының Үкiметi </w:t>
      </w:r>
      <w:hyperlink r:id="rId17" w:anchor="z4" w:history="1">
        <w:r w:rsidRPr="00F6051A">
          <w:rPr>
            <w:rStyle w:val="a6"/>
            <w:rFonts w:ascii="Times New Roman" w:hAnsi="Times New Roman" w:cs="Times New Roman"/>
            <w:sz w:val="28"/>
            <w:lang w:val="kk-KZ"/>
          </w:rPr>
          <w:t>белгiлеген</w:t>
        </w:r>
      </w:hyperlink>
      <w:r w:rsidRPr="00F6051A">
        <w:rPr>
          <w:rFonts w:ascii="Times New Roman" w:hAnsi="Times New Roman" w:cs="Times New Roman"/>
          <w:sz w:val="28"/>
          <w:lang w:val="kk-KZ"/>
        </w:rPr>
        <w:t> тәртiппен жүргiзiледi.</w:t>
      </w:r>
      <w:r w:rsidRPr="00F6051A">
        <w:rPr>
          <w:rFonts w:ascii="Times New Roman" w:hAnsi="Times New Roman" w:cs="Times New Roman"/>
          <w:sz w:val="28"/>
          <w:lang w:val="kk-KZ"/>
        </w:rPr>
        <w:br/>
        <w:t>      Ұйымдар төтенше жағдайлардың пайда болуына әкеп соққан авария, зiлзала мен апат туралы есеп бередi, ал арнайы уәкiлдiк берiлген мемлекеттiк органдар табиғи және техногендiк сипаттағы төтенше жағдайлардың мемлекеттiк есебiн жүзеге асырады.</w:t>
      </w:r>
    </w:p>
    <w:p w:rsidR="00F6051A" w:rsidRDefault="00F6051A" w:rsidP="00F6051A">
      <w:pPr>
        <w:pStyle w:val="a5"/>
        <w:jc w:val="both"/>
        <w:rPr>
          <w:rFonts w:ascii="Times New Roman" w:hAnsi="Times New Roman" w:cs="Times New Roman"/>
          <w:sz w:val="28"/>
          <w:lang w:val="kk-KZ"/>
        </w:rPr>
      </w:pP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 xml:space="preserve">Бақылау сұрақтары: </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1. Төтенше жағдайлар саласындағы сараптама мен есеп жүргізу қалай жүзеге асырылады?</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2.Табиғи және техногенді сипаттағы ТЖ кезіндегі сараптамаға не жатады?</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3.ТЖ кезіндегі мемлекеттік есепті кім жүргізеді?</w:t>
      </w:r>
    </w:p>
    <w:p w:rsidR="00F6051A" w:rsidRDefault="00F6051A" w:rsidP="00F6051A">
      <w:pPr>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4. ТЖ кезінде мемлекеттік бақылау шараларын атаңыз</w:t>
      </w:r>
    </w:p>
    <w:p w:rsidR="00F6051A" w:rsidRDefault="00F6051A" w:rsidP="00F6051A">
      <w:pPr>
        <w:jc w:val="both"/>
        <w:rPr>
          <w:rFonts w:ascii="Times New Roman" w:hAnsi="Times New Roman" w:cs="Times New Roman"/>
          <w:sz w:val="28"/>
          <w:szCs w:val="28"/>
          <w:lang w:val="kk-KZ" w:eastAsia="zh-CN"/>
        </w:rPr>
      </w:pPr>
    </w:p>
    <w:p w:rsidR="00F6051A" w:rsidRDefault="00F6051A" w:rsidP="00F6051A">
      <w:pPr>
        <w:jc w:val="both"/>
        <w:rPr>
          <w:rFonts w:ascii="Times New Roman" w:hAnsi="Times New Roman" w:cs="Times New Roman"/>
          <w:b/>
          <w:sz w:val="28"/>
          <w:szCs w:val="28"/>
          <w:lang w:val="kk-KZ" w:eastAsia="zh-CN"/>
        </w:rPr>
      </w:pPr>
      <w:r>
        <w:rPr>
          <w:rFonts w:ascii="Times New Roman" w:hAnsi="Times New Roman" w:cs="Times New Roman"/>
          <w:b/>
          <w:sz w:val="28"/>
          <w:szCs w:val="28"/>
          <w:lang w:val="kk-KZ" w:eastAsia="zh-CN"/>
        </w:rPr>
        <w:t>Пайдаланылған әдебиеттер:</w:t>
      </w:r>
    </w:p>
    <w:p w:rsidR="00F6051A" w:rsidRDefault="00F6051A" w:rsidP="00F6051A">
      <w:pPr>
        <w:spacing w:line="360" w:lineRule="auto"/>
        <w:jc w:val="both"/>
        <w:rPr>
          <w:rFonts w:ascii="Times New Roman" w:hAnsi="Times New Roman" w:cs="Times New Roman"/>
          <w:sz w:val="28"/>
          <w:lang w:val="kk-KZ" w:eastAsia="en-US"/>
        </w:rPr>
      </w:pPr>
      <w:r>
        <w:rPr>
          <w:rFonts w:ascii="Times New Roman" w:hAnsi="Times New Roman" w:cs="Times New Roman"/>
          <w:sz w:val="28"/>
          <w:szCs w:val="28"/>
          <w:lang w:val="kk-KZ" w:eastAsia="zh-CN"/>
        </w:rPr>
        <w:t xml:space="preserve">1. </w:t>
      </w:r>
      <w:r>
        <w:rPr>
          <w:rFonts w:ascii="Times New Roman" w:hAnsi="Times New Roman" w:cs="Times New Roman"/>
          <w:sz w:val="28"/>
          <w:lang w:val="kk-KZ"/>
        </w:rPr>
        <w:t>«Табиғи және техногендiк сипаттағы төтенше жағдайлар туралы» ҚР Заңы.</w:t>
      </w:r>
    </w:p>
    <w:p w:rsidR="00F6051A" w:rsidRDefault="00F6051A" w:rsidP="00F6051A">
      <w:pPr>
        <w:spacing w:line="360" w:lineRule="auto"/>
        <w:jc w:val="both"/>
        <w:rPr>
          <w:rFonts w:ascii="Times New Roman" w:hAnsi="Times New Roman" w:cs="Times New Roman"/>
          <w:sz w:val="28"/>
          <w:lang w:val="kk-KZ"/>
        </w:rPr>
      </w:pPr>
      <w:r>
        <w:rPr>
          <w:rFonts w:ascii="Times New Roman" w:hAnsi="Times New Roman" w:cs="Times New Roman"/>
          <w:sz w:val="28"/>
          <w:lang w:val="kk-KZ"/>
        </w:rPr>
        <w:t xml:space="preserve">  (6-тарау. 25,26-бап) </w:t>
      </w:r>
    </w:p>
    <w:p w:rsidR="00633B60" w:rsidRPr="00CB11C9" w:rsidRDefault="00633B60" w:rsidP="00633B60">
      <w:pPr>
        <w:jc w:val="center"/>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№11 Семинар</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ab/>
        <w:t xml:space="preserve">Семинар тақырыбы: </w:t>
      </w:r>
      <w:r w:rsidRPr="00CB11C9">
        <w:rPr>
          <w:rFonts w:ascii="Times New Roman" w:hAnsi="Times New Roman" w:cs="Times New Roman"/>
          <w:bCs/>
          <w:sz w:val="28"/>
          <w:szCs w:val="28"/>
          <w:lang w:val="kk-KZ" w:eastAsia="zh-CN"/>
        </w:rPr>
        <w:t>Табиғи және техногендік сипаттағы төтенше жағдайлар салдарынан келтірілген залалды өтеу</w:t>
      </w:r>
    </w:p>
    <w:p w:rsidR="00633B60" w:rsidRPr="00CB11C9" w:rsidRDefault="00633B60" w:rsidP="00633B60">
      <w:pPr>
        <w:jc w:val="both"/>
        <w:rPr>
          <w:rFonts w:ascii="Times New Roman" w:hAnsi="Times New Roman" w:cs="Times New Roman"/>
          <w:sz w:val="28"/>
          <w:szCs w:val="28"/>
          <w:lang w:val="kk-KZ" w:eastAsia="zh-CN"/>
        </w:rPr>
      </w:pPr>
      <w:r w:rsidRPr="00CB11C9">
        <w:rPr>
          <w:rFonts w:ascii="Times New Roman" w:hAnsi="Times New Roman" w:cs="Times New Roman"/>
          <w:b/>
          <w:sz w:val="28"/>
          <w:szCs w:val="28"/>
          <w:lang w:val="kk-KZ" w:eastAsia="zh-CN"/>
        </w:rPr>
        <w:t xml:space="preserve">Семинардың мақсаты: </w:t>
      </w:r>
      <w:r w:rsidRPr="00CB11C9">
        <w:rPr>
          <w:rFonts w:ascii="Times New Roman" w:hAnsi="Times New Roman" w:cs="Times New Roman"/>
          <w:sz w:val="28"/>
          <w:szCs w:val="28"/>
          <w:lang w:val="kk-KZ" w:eastAsia="zh-CN"/>
        </w:rPr>
        <w:t>Қазақстан Республикасының аумағында болуы мүмкін авариялар мен апаттардың сипаттамасы, олардың халықтың қауіпсіздігіне және шаруашылық жүргізу объектілерінің жұмыс істеуіне әсерімен таныстыру.</w:t>
      </w:r>
    </w:p>
    <w:p w:rsidR="00633B60" w:rsidRPr="00CB11C9" w:rsidRDefault="00633B60" w:rsidP="00633B60">
      <w:pPr>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Қарастырылатын сұрақтар: </w:t>
      </w:r>
    </w:p>
    <w:p w:rsidR="00633B60" w:rsidRPr="00CB11C9" w:rsidRDefault="00633B60" w:rsidP="00633B60">
      <w:pPr>
        <w:pStyle w:val="a3"/>
        <w:numPr>
          <w:ilvl w:val="0"/>
          <w:numId w:val="1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Төтенше жағдайлардың жіктелуі. </w:t>
      </w:r>
    </w:p>
    <w:p w:rsidR="00633B60" w:rsidRPr="00CB11C9" w:rsidRDefault="00633B60" w:rsidP="00633B60">
      <w:pPr>
        <w:pStyle w:val="a3"/>
        <w:numPr>
          <w:ilvl w:val="0"/>
          <w:numId w:val="1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Төтенше жағдайлар қатерлері, туындауы немесе оларды жою кезінде ақпарат беруді ұйымдастыру. </w:t>
      </w:r>
    </w:p>
    <w:p w:rsidR="00633B60" w:rsidRPr="00CB11C9" w:rsidRDefault="00633B60" w:rsidP="00633B60">
      <w:pPr>
        <w:pStyle w:val="a3"/>
        <w:numPr>
          <w:ilvl w:val="0"/>
          <w:numId w:val="1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 xml:space="preserve">Төтенше жағдайлардың пайда болуына және таралу ауқымына байланысты жіктелуі. </w:t>
      </w:r>
    </w:p>
    <w:p w:rsidR="00633B60" w:rsidRPr="00CB11C9" w:rsidRDefault="00633B60" w:rsidP="00633B60">
      <w:pPr>
        <w:pStyle w:val="a3"/>
        <w:numPr>
          <w:ilvl w:val="0"/>
          <w:numId w:val="1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Қазақстан Республикасының аумағында болуы мүмкін авариялар мен апаттардың сипаттамасы, олардың халықтың қауіпсіздігіне және шаруашылық жүргізу объектілерінің жұмыс істеуіне әсері.</w:t>
      </w:r>
    </w:p>
    <w:p w:rsidR="00633B60" w:rsidRPr="00CB11C9" w:rsidRDefault="00633B60" w:rsidP="00633B60">
      <w:pPr>
        <w:spacing w:after="0"/>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Қысқаша мазмұны: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Табиғи және техногендік сипаттағы ТЖ, оқиғалар туралы ақпаратты қалыптастыру және жүйелендіру кезінде адамдардың өмірі мен денсаулығына, жануарлар мен өсімдіктерге тигізетін қатерлерді, қоршаған табиғи ортаға келтіретін зияндарды сипаттайтын көрсеткіштер жиынтығы пайдаланылады.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Табиғи сипаттағы ТЖ-ға мыналар жатады: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1) геофизикалық құбылыстар: жер сілкінісі (Қазақстан Республикасының аумағында немесе шекара маңы (жақын) мемлекеттерде болған);</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2) геологиялық қауіпті құбылыстар: сырғымалар, опырылулар, қорымтастар, тас құламалары, селдер, орман жыныстарының шөгуі;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3) метеорологиялық құбылыстар: күшті жел (құйындар мен дауылдарды қоса алғанда), шаңды (құмды) дауылдар, iрі бұршақ, нөсер жауын (нөсер), қалың қар, қатты борандар (қарлы борасындар), қатты көктайғақ, қатты аяз, қатты ыстық, қалың тұман, құрғақшылық, қатқақ, аңызақ жел, көшкін;</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4) гидрологиялық қауіпті құбылыстар: судың жоғарғы деңгей (су басу), су толу, жаңбыр тасқыны, кептелістер мен сеңнің тоқтауы, жел айдаулары кезіндегі судың жоғарғы деңгейі, судың төменгі деңгейі;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5) табиғи өрттер - орман өрттері, дала және орман алқаптарының өрттері, жанғыш пайдалы қазбалардың жерасты өрттері;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6) жұқпалы аурулар мен уланулар: жұқпалы аурулар;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7) адамдардың улануы: тамақтан улану, сәулелік зақымдалулар;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8) жануарлардың ауруы және өлімі;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9) өсімдіктердің ауруы мен жойылуы;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10) су айдындарындағы оқиғалар.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Техногендік сипаттағы ТЖ-ға мыналар жатады: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lastRenderedPageBreak/>
        <w:t xml:space="preserve">      1) көлік авариялары (апаттары): теміржол көлігінде; автожолдарда (автокөлікте); ішкі су көлігінде; теңіз көлігінде, магистральдық құбыр өткізгіштерде;</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2) әуе апаттары мен инциденттері;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3) өрттер, жарылыстар және т.б.</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 Бақылау сұрақтары: </w:t>
      </w:r>
    </w:p>
    <w:p w:rsidR="00633B60" w:rsidRPr="00CB11C9" w:rsidRDefault="00633B60" w:rsidP="00633B60">
      <w:pPr>
        <w:pStyle w:val="a3"/>
        <w:numPr>
          <w:ilvl w:val="0"/>
          <w:numId w:val="1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Табиғи сипаттағы ТЖ-ға жатады</w:t>
      </w:r>
    </w:p>
    <w:p w:rsidR="00633B60" w:rsidRPr="00CB11C9" w:rsidRDefault="00633B60" w:rsidP="00633B60">
      <w:pPr>
        <w:pStyle w:val="a3"/>
        <w:numPr>
          <w:ilvl w:val="0"/>
          <w:numId w:val="1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Техногендік сипаттағы ТЖ-ға мыналар жатады</w:t>
      </w:r>
    </w:p>
    <w:p w:rsidR="00633B60" w:rsidRPr="00CB11C9" w:rsidRDefault="00633B60" w:rsidP="00633B60">
      <w:pPr>
        <w:pStyle w:val="a3"/>
        <w:numPr>
          <w:ilvl w:val="0"/>
          <w:numId w:val="1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 саласындағы мемлекеттік есептілік құжаттары</w:t>
      </w:r>
    </w:p>
    <w:p w:rsidR="00633B60" w:rsidRPr="00CB11C9" w:rsidRDefault="00633B60" w:rsidP="00633B60">
      <w:pPr>
        <w:pStyle w:val="a3"/>
        <w:numPr>
          <w:ilvl w:val="0"/>
          <w:numId w:val="1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Табиғи және техногендік сипаттағы ТЖ туралы ақпаратты беру және оны жинау</w:t>
      </w:r>
    </w:p>
    <w:p w:rsidR="00633B60" w:rsidRPr="00CB11C9" w:rsidRDefault="00633B60" w:rsidP="00633B60">
      <w:pPr>
        <w:pStyle w:val="a3"/>
        <w:numPr>
          <w:ilvl w:val="0"/>
          <w:numId w:val="1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Табиғи және техногендік сипаттағы ТЖ, оқиғаларды бірыңғай тіркеу жүйесі.</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Пайдаланылған әдебиеттер:</w:t>
      </w:r>
    </w:p>
    <w:p w:rsidR="00633B60" w:rsidRPr="00CB11C9" w:rsidRDefault="00633B60" w:rsidP="00633B60">
      <w:pPr>
        <w:pStyle w:val="a3"/>
        <w:numPr>
          <w:ilvl w:val="0"/>
          <w:numId w:val="9"/>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Табиғи және техногендік сипаттағы төтенше жағдайларды мемлекеттік есепке алуды жүзеге асыру қағидаларын бекіту туралы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Қазақстан Республикасы Ішкі істер министрінің 2015 жылғы 3 наурыздағы № 175 бұйрығы.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18" w:history="1">
        <w:r w:rsidRPr="00CB11C9">
          <w:rPr>
            <w:rStyle w:val="a6"/>
            <w:rFonts w:ascii="Times New Roman" w:eastAsiaTheme="minorEastAsia" w:hAnsi="Times New Roman" w:cs="Times New Roman"/>
            <w:sz w:val="28"/>
            <w:szCs w:val="28"/>
            <w:lang w:val="kk-KZ" w:eastAsia="zh-CN"/>
          </w:rPr>
          <w:t>https://adilet.zan.kz/kaz/docs/V1500010983</w:t>
        </w:r>
      </w:hyperlink>
    </w:p>
    <w:p w:rsidR="00633B60" w:rsidRPr="00CB11C9" w:rsidRDefault="00633B60" w:rsidP="00633B60">
      <w:pPr>
        <w:jc w:val="center"/>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№12 Семинар</w:t>
      </w:r>
    </w:p>
    <w:p w:rsidR="00633B60" w:rsidRPr="00CB11C9" w:rsidRDefault="00633B60" w:rsidP="00633B60">
      <w:pPr>
        <w:jc w:val="both"/>
        <w:rPr>
          <w:rFonts w:ascii="Times New Roman" w:hAnsi="Times New Roman" w:cs="Times New Roman"/>
          <w:sz w:val="28"/>
          <w:szCs w:val="28"/>
          <w:lang w:val="kk-KZ" w:eastAsia="zh-CN"/>
        </w:rPr>
      </w:pPr>
      <w:r w:rsidRPr="00CB11C9">
        <w:rPr>
          <w:rFonts w:ascii="Times New Roman" w:hAnsi="Times New Roman" w:cs="Times New Roman"/>
          <w:b/>
          <w:sz w:val="28"/>
          <w:szCs w:val="28"/>
          <w:lang w:val="kk-KZ" w:eastAsia="zh-CN"/>
        </w:rPr>
        <w:tab/>
        <w:t>Семинар тақырыбы:</w:t>
      </w:r>
      <w:r w:rsidRPr="00CB11C9">
        <w:rPr>
          <w:rFonts w:ascii="Times New Roman" w:hAnsi="Times New Roman" w:cs="Times New Roman"/>
          <w:sz w:val="28"/>
          <w:szCs w:val="28"/>
          <w:lang w:val="kk-KZ" w:eastAsia="zh-CN"/>
        </w:rPr>
        <w:t xml:space="preserve">Халықты ҚӘУЗ дан қорғау. Радиациялық-химиялық барлау аспаптары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
          <w:sz w:val="28"/>
          <w:szCs w:val="28"/>
          <w:lang w:val="kk-KZ" w:eastAsia="zh-CN"/>
        </w:rPr>
        <w:t xml:space="preserve">Семинардың мақсаты: </w:t>
      </w:r>
      <w:r w:rsidRPr="00CB11C9">
        <w:rPr>
          <w:rFonts w:ascii="Times New Roman" w:hAnsi="Times New Roman" w:cs="Times New Roman"/>
          <w:bCs/>
          <w:sz w:val="28"/>
          <w:szCs w:val="28"/>
          <w:lang w:val="kk-KZ" w:eastAsia="zh-CN"/>
        </w:rPr>
        <w:t>Халықты ҚӘУЗ және РЗ-дан қорғау кешендік шаралар орындаумен қамтамасыз етіледі, оның негізгісі болып аварияны болғызбауды бағытталған инженерлі-техникалық және ұйымдастыру шараларымен таныстыру.</w:t>
      </w:r>
    </w:p>
    <w:p w:rsidR="00633B60" w:rsidRPr="00CB11C9" w:rsidRDefault="00633B60" w:rsidP="00633B60">
      <w:pPr>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Қарастырылатын сұрақтар: </w:t>
      </w:r>
    </w:p>
    <w:p w:rsidR="00633B60" w:rsidRPr="00CB11C9" w:rsidRDefault="00633B60" w:rsidP="00633B60">
      <w:pPr>
        <w:pStyle w:val="a3"/>
        <w:numPr>
          <w:ilvl w:val="0"/>
          <w:numId w:val="1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Радиациялық-химиялық барлау аспаптары. </w:t>
      </w:r>
    </w:p>
    <w:p w:rsidR="00633B60" w:rsidRPr="00CB11C9" w:rsidRDefault="00633B60" w:rsidP="00633B60">
      <w:pPr>
        <w:pStyle w:val="a3"/>
        <w:numPr>
          <w:ilvl w:val="0"/>
          <w:numId w:val="1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Тыныс алу органдары мен теріні жеке қорғау құралдары. </w:t>
      </w:r>
    </w:p>
    <w:p w:rsidR="00633B60" w:rsidRPr="00CB11C9" w:rsidRDefault="00633B60" w:rsidP="00633B60">
      <w:pPr>
        <w:pStyle w:val="a3"/>
        <w:numPr>
          <w:ilvl w:val="0"/>
          <w:numId w:val="1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Азаматтық қорғаныс мүліктерінің түрлері. </w:t>
      </w:r>
    </w:p>
    <w:p w:rsidR="00633B60" w:rsidRPr="00CB11C9" w:rsidRDefault="00633B60" w:rsidP="00633B60">
      <w:pPr>
        <w:pStyle w:val="a3"/>
        <w:numPr>
          <w:ilvl w:val="0"/>
          <w:numId w:val="1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Сүзгіш газқағарлардың, респираторлардың мақсаты, құрылысы және оларды таңдау және оларды пайдалану ережесі. </w:t>
      </w:r>
    </w:p>
    <w:p w:rsidR="00633B60" w:rsidRPr="00CB11C9" w:rsidRDefault="00633B60" w:rsidP="00633B60">
      <w:pPr>
        <w:pStyle w:val="a3"/>
        <w:numPr>
          <w:ilvl w:val="0"/>
          <w:numId w:val="1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Жалпы әскери қорғаныс жиынтығы (ЖӘҚЖ), жеңіл қорғаныс костюмі (Л-1).</w:t>
      </w:r>
    </w:p>
    <w:p w:rsidR="00633B60" w:rsidRPr="00CB11C9" w:rsidRDefault="00633B60" w:rsidP="00633B60">
      <w:pPr>
        <w:spacing w:after="0"/>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Қысқаша мазмұны: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Халықты ҚӘУЗ және РЗ-дан қорғау кешендік шаралар орындаумен қамтамасыз етіледі, оның негізгісі болып аварияны болғызбауды бағытталған инженерлі-техникалық және ұйымдастыру шаралары болып табылады.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ҚӘУЗ және РЗ зақымдану болған нысандардың зардабын жою үшін мынадай шаралар қолданылады: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ҚӘУЗ,РЗ қалдықтарынан болатын авариялардың зардаптарын және халықтың зақымдану қаупін хабарлау;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Радияциялық және химиялық барлау ісін жүргізу, ҚӘУЗ, РЗ-мен зақымданған ошақтардың шекарасын белгілеу;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Жеке және ұжымдық қорғану заттарын пайдалану;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Зардап шеккендерді іздеп, алып шағып бірінші медициналық көмек көрсету;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Халықты ҚӘУЗ және РЗ-мен зақымдану қаупі бар және зақымданған аймақтан көшіру;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Аварияның тарап кетпеуі жөнінде қауырт шараларды өткізу;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Зақымданған ауаның тарап кетпеуіне бағытталған, ҚӘУЗ және РЗ-мен зақымданған ошақтыы газссыздандыру немесе белсенсіздендіру жолдарымен жою, зақымданған ауаның таралуына жол бермеу үшін бағытталған, сулы немесе өртті перделерін орнату.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Нысанға жақын орналасқан тұрғындарды, жұмысшылар мен қызметкерлерді қорғауды қамтамасыз ететін жауапты тұлғаларға жататындар: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Шаруашылық нысанының АҚ бастығы (директор, бірінші басшы)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Нысанының АҚ штабының бастығы.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Олар ҚӘУЗ және РЗ жөніндегі шараларды өз уақытында өткізу және радиациялық, химиялық қауіпті нысанды пайдалану қауіпсіздігі үшін қажетті жағдайды қамтамасыз етеді.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lastRenderedPageBreak/>
        <w:t>Нысанның АҚ бастығы,авария жөнінде хабарды ала салысымен тез арада нысанға келіп, аварияны жою жөнінде және адамдарды құтқаруға жалпы басшылық жүргізеді. Шаралар аварияны жою жоспарымен сәйкес жүргізіледі. Тиісті министрлікпен ведомствалық аварияның сипаты мен авариялық-құтқару жұмыстарының жүргізіліп хабарланып отырады. ШжБҚЖ жүргізу үшін қажеттілік туған күштермен және керекті заттармен көмек көрсетуді сұрайды.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Нысанның АҚ штабының бастығы: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ТЖ және АҚ қызметі бастығымен бірге алдын ала ҚӘУЗ және РЗ-дан қызметкерлер мен жұмысшыларды қорғау жоспарын жасау нысанның АҚ бастығымен бекітіледі;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жай уақытта ҚӘУЗ және РЗ зардабын жоюға арналған АҚ күші мен құралдарын әрдайым дайындықта ұстайды.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АҚ тақырыбында, соның ішінде ҚӘУЗ және РЗ-дан қорғау бойынша жұмысшылар мен қызметкерлерді оқытуды ұйымдастырады.;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Нысанда авария болған жағдайда қорғану шаралары жөнінде үкім шығарады, күштер мен құралдарды, құтқару және басқа да қауырт жұмыстарды жүргізуге дайындайды, құралдар командирлеріне ҚӘУЗ және РЗ-мен зақымданған ошақтарда барлығына жүргізу міндетін қояды;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Жиынды ұйымдастырады, нысанның АҚ бастығына жағдайға талдау жасап, деректерді зерделейді.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ҚжБШЖ – ны жүргізуді ұйымдастыру мен өткізу туралы ұсыныс дайындайды;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ҚӘУЗ және РЗ-дан зардап шеккендерге медициналық көмек көрсету мен олардың зақымданған ошақтан көшірілуіне бақылау жүргізіледі.</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Бақылау сұрақтары: </w:t>
      </w:r>
    </w:p>
    <w:p w:rsidR="00633B60" w:rsidRPr="00CB11C9" w:rsidRDefault="00633B60" w:rsidP="00633B60">
      <w:pPr>
        <w:pStyle w:val="a3"/>
        <w:numPr>
          <w:ilvl w:val="0"/>
          <w:numId w:val="13"/>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ҚӘУЗ және РЗ қалдықтарының ауаға таралуын химиялық және дозиметірлік бақылау</w:t>
      </w:r>
    </w:p>
    <w:p w:rsidR="00633B60" w:rsidRPr="00CB11C9" w:rsidRDefault="00633B60" w:rsidP="00633B60">
      <w:pPr>
        <w:pStyle w:val="a3"/>
        <w:numPr>
          <w:ilvl w:val="0"/>
          <w:numId w:val="13"/>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Халық өзін қорғау құралдарымен (ӨҚҚ) және олардың әр қашан дайын тұруын қамтамасыз ету.</w:t>
      </w:r>
    </w:p>
    <w:p w:rsidR="00633B60" w:rsidRPr="00CB11C9" w:rsidRDefault="00633B60" w:rsidP="00633B60">
      <w:pPr>
        <w:pStyle w:val="a3"/>
        <w:numPr>
          <w:ilvl w:val="0"/>
          <w:numId w:val="13"/>
        </w:numPr>
        <w:jc w:val="both"/>
        <w:rPr>
          <w:rFonts w:ascii="Times New Roman" w:eastAsiaTheme="minorEastAsia" w:hAnsi="Times New Roman" w:cs="Times New Roman"/>
          <w:b/>
          <w:sz w:val="28"/>
          <w:szCs w:val="28"/>
          <w:lang w:val="kk-KZ" w:eastAsia="zh-CN"/>
        </w:rPr>
      </w:pPr>
      <w:r w:rsidRPr="00CB11C9">
        <w:rPr>
          <w:rFonts w:ascii="Times New Roman" w:eastAsiaTheme="minorEastAsia" w:hAnsi="Times New Roman" w:cs="Times New Roman"/>
          <w:sz w:val="28"/>
          <w:szCs w:val="28"/>
          <w:lang w:val="kk-KZ" w:eastAsia="zh-CN"/>
        </w:rPr>
        <w:t>ҚӘУЗ және РЗ жөнінде шынайы методеректер арқылы зақымдану болытн аймақты уақытында болжау</w:t>
      </w:r>
      <w:r w:rsidRPr="00CB11C9">
        <w:rPr>
          <w:rFonts w:ascii="Times New Roman" w:eastAsiaTheme="minorEastAsia" w:hAnsi="Times New Roman" w:cs="Times New Roman"/>
          <w:b/>
          <w:sz w:val="28"/>
          <w:szCs w:val="28"/>
          <w:lang w:val="kk-KZ" w:eastAsia="zh-CN"/>
        </w:rPr>
        <w:t>.</w:t>
      </w:r>
    </w:p>
    <w:p w:rsidR="00633B60" w:rsidRPr="00CB11C9" w:rsidRDefault="00633B60" w:rsidP="00633B60">
      <w:pPr>
        <w:pStyle w:val="a3"/>
        <w:numPr>
          <w:ilvl w:val="0"/>
          <w:numId w:val="13"/>
        </w:numPr>
        <w:jc w:val="both"/>
        <w:rPr>
          <w:rFonts w:ascii="Times New Roman" w:eastAsiaTheme="minorEastAsia" w:hAnsi="Times New Roman" w:cs="Times New Roman"/>
          <w:b/>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Радиациялық-химиялық барлау аспаптары </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lastRenderedPageBreak/>
        <w:t>Пайдаланылған әдебиеттер:</w:t>
      </w:r>
    </w:p>
    <w:p w:rsidR="00633B60" w:rsidRPr="00CB11C9" w:rsidRDefault="00633B60" w:rsidP="00633B60">
      <w:pPr>
        <w:pStyle w:val="a3"/>
        <w:numPr>
          <w:ilvl w:val="0"/>
          <w:numId w:val="14"/>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 туралы Қазақстан Республикасының Заңы 2014 жылғы 11 сәуірдегі № 188-V ҚРЗ.</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19" w:history="1">
        <w:r w:rsidRPr="00CB11C9">
          <w:rPr>
            <w:rStyle w:val="a6"/>
            <w:rFonts w:ascii="Times New Roman" w:eastAsiaTheme="minorEastAsia" w:hAnsi="Times New Roman" w:cs="Times New Roman"/>
            <w:sz w:val="28"/>
            <w:szCs w:val="28"/>
            <w:lang w:val="kk-KZ" w:eastAsia="zh-CN"/>
          </w:rPr>
          <w:t>https://adilet.zan.kz/kaz/docs/Z1400000188</w:t>
        </w:r>
      </w:hyperlink>
    </w:p>
    <w:p w:rsidR="00633B60" w:rsidRPr="00CB11C9" w:rsidRDefault="00633B60" w:rsidP="00633B60">
      <w:pPr>
        <w:pStyle w:val="a3"/>
        <w:jc w:val="both"/>
        <w:rPr>
          <w:rFonts w:ascii="Times New Roman" w:eastAsiaTheme="minorEastAsia" w:hAnsi="Times New Roman" w:cs="Times New Roman"/>
          <w:sz w:val="28"/>
          <w:szCs w:val="28"/>
          <w:lang w:val="kk-KZ" w:eastAsia="zh-CN"/>
        </w:rPr>
      </w:pPr>
    </w:p>
    <w:p w:rsidR="00633B60" w:rsidRPr="00CB11C9" w:rsidRDefault="00633B60" w:rsidP="00633B60">
      <w:pPr>
        <w:jc w:val="center"/>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№13 Семинар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
          <w:sz w:val="28"/>
          <w:szCs w:val="28"/>
          <w:lang w:val="kk-KZ" w:eastAsia="zh-CN"/>
        </w:rPr>
        <w:tab/>
        <w:t xml:space="preserve">Семинар тақырыбы: </w:t>
      </w:r>
      <w:r w:rsidRPr="00CB11C9">
        <w:rPr>
          <w:rFonts w:ascii="Times New Roman" w:hAnsi="Times New Roman" w:cs="Times New Roman"/>
          <w:bCs/>
          <w:sz w:val="28"/>
          <w:szCs w:val="28"/>
          <w:lang w:val="kk-KZ" w:eastAsia="zh-CN"/>
        </w:rPr>
        <w:t>Төтенше жағдай қызметкерлерін қорғау және зардап шегушілердің қауіпсіздігі. Төтенше жағдай аймағын басқару мен бұйрықтар беру принциптері. Төтенше жағдай аймағындағы жергілікті шұғыл қызметке жан-жақты көмек шақыру шаралары. ТЖ қызметі.</w:t>
      </w:r>
    </w:p>
    <w:p w:rsidR="00633B60" w:rsidRPr="00CB11C9" w:rsidRDefault="00633B60" w:rsidP="00633B60">
      <w:pPr>
        <w:ind w:firstLine="720"/>
        <w:jc w:val="both"/>
        <w:rPr>
          <w:rFonts w:ascii="Times New Roman" w:hAnsi="Times New Roman" w:cs="Times New Roman"/>
          <w:bCs/>
          <w:sz w:val="28"/>
          <w:szCs w:val="28"/>
          <w:lang w:val="kk-KZ" w:eastAsia="zh-CN"/>
        </w:rPr>
      </w:pPr>
      <w:r w:rsidRPr="00CB11C9">
        <w:rPr>
          <w:rFonts w:ascii="Times New Roman" w:hAnsi="Times New Roman" w:cs="Times New Roman"/>
          <w:b/>
          <w:sz w:val="28"/>
          <w:szCs w:val="28"/>
          <w:lang w:val="kk-KZ" w:eastAsia="zh-CN"/>
        </w:rPr>
        <w:t xml:space="preserve">Семинардың мақсаты: </w:t>
      </w:r>
      <w:r w:rsidRPr="00CB11C9">
        <w:rPr>
          <w:rFonts w:ascii="Times New Roman" w:hAnsi="Times New Roman" w:cs="Times New Roman"/>
          <w:bCs/>
          <w:sz w:val="28"/>
          <w:szCs w:val="28"/>
          <w:lang w:val="kk-KZ" w:eastAsia="zh-CN"/>
        </w:rPr>
        <w:t>Төтенше жағдай қызметкерлерін қорғау және зардап шегушілердің қауіпсіздігі және ТЖ аймағын басқару мен бұйрықтар беру принциптері мен төтенше жағдай аймағындағы жергілікті шұғыл қызметке жан-жақты көмек шақыру шараларымен таныстыру.</w:t>
      </w:r>
    </w:p>
    <w:p w:rsidR="00633B60" w:rsidRPr="00CB11C9" w:rsidRDefault="00633B60" w:rsidP="00633B60">
      <w:pPr>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Қарастырылатын сұрақтар: </w:t>
      </w:r>
    </w:p>
    <w:p w:rsidR="00633B60" w:rsidRPr="00CB11C9" w:rsidRDefault="00633B60" w:rsidP="00633B60">
      <w:pPr>
        <w:pStyle w:val="a3"/>
        <w:numPr>
          <w:ilvl w:val="0"/>
          <w:numId w:val="15"/>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Төтенше жағдай қызметкерлерін қорғау және зардап шегушілердің қауіпсіздігі</w:t>
      </w:r>
    </w:p>
    <w:p w:rsidR="00633B60" w:rsidRPr="00CB11C9" w:rsidRDefault="00633B60" w:rsidP="00633B60">
      <w:pPr>
        <w:pStyle w:val="a3"/>
        <w:numPr>
          <w:ilvl w:val="0"/>
          <w:numId w:val="15"/>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Төтенше жағдай аймағын басқару мен бұйрықтар беру принциптері</w:t>
      </w:r>
    </w:p>
    <w:p w:rsidR="00633B60" w:rsidRPr="00CB11C9" w:rsidRDefault="00633B60" w:rsidP="00633B60">
      <w:pPr>
        <w:pStyle w:val="a3"/>
        <w:numPr>
          <w:ilvl w:val="0"/>
          <w:numId w:val="15"/>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Төтенше жағдай аймағындағы жергілікті шұғыл қызметке жан-жақты көмек шақыру шаралары. </w:t>
      </w:r>
    </w:p>
    <w:p w:rsidR="00633B60" w:rsidRPr="00CB11C9" w:rsidRDefault="00633B60" w:rsidP="00633B60">
      <w:pPr>
        <w:pStyle w:val="a3"/>
        <w:numPr>
          <w:ilvl w:val="0"/>
          <w:numId w:val="15"/>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ТЖ қызметі</w:t>
      </w:r>
    </w:p>
    <w:p w:rsidR="00633B60" w:rsidRPr="00CB11C9" w:rsidRDefault="00633B60" w:rsidP="00633B60">
      <w:pPr>
        <w:pStyle w:val="a3"/>
        <w:jc w:val="both"/>
        <w:rPr>
          <w:rFonts w:ascii="Times New Roman" w:eastAsiaTheme="minorEastAsia" w:hAnsi="Times New Roman" w:cs="Times New Roman"/>
          <w:b/>
          <w:sz w:val="28"/>
          <w:szCs w:val="28"/>
          <w:lang w:val="kk-KZ" w:eastAsia="zh-CN"/>
        </w:rPr>
      </w:pPr>
    </w:p>
    <w:p w:rsidR="00633B60" w:rsidRPr="00CB11C9" w:rsidRDefault="00633B60" w:rsidP="00633B60">
      <w:pPr>
        <w:pStyle w:val="a3"/>
        <w:jc w:val="both"/>
        <w:rPr>
          <w:rFonts w:ascii="Times New Roman" w:eastAsiaTheme="minorEastAsia" w:hAnsi="Times New Roman" w:cs="Times New Roman"/>
          <w:b/>
          <w:sz w:val="28"/>
          <w:szCs w:val="28"/>
          <w:lang w:val="kk-KZ" w:eastAsia="zh-CN"/>
        </w:rPr>
      </w:pPr>
      <w:r w:rsidRPr="00CB11C9">
        <w:rPr>
          <w:rFonts w:ascii="Times New Roman" w:eastAsiaTheme="minorEastAsia" w:hAnsi="Times New Roman" w:cs="Times New Roman"/>
          <w:b/>
          <w:sz w:val="28"/>
          <w:szCs w:val="28"/>
          <w:lang w:val="kk-KZ" w:eastAsia="zh-CN"/>
        </w:rPr>
        <w:t xml:space="preserve">Қысқаша мазмұны: </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Қызметтердің негізгі міндеттері: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төтенше жағдайлар салдарынан, қазіргі заманғы зақымдаушы құралдар факторларынан халықты қорғау және залалды азайту жөніндегі азаматтық қорғау іс-шараларын жоспарлау және қамтамасыз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авариялық-құтқару және кезек күттірмейтін жұмыстарды ұйымдастыру және жүргізу, зардап шегуші халыққа көмек көрсету;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азаматтық қорғау құралымдарын құру және даярлау, мақсатқа сай жұмыстарды жүргізу үшін оларды әзірлікте ұстау;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қарамағындағы органдар мен күштерді басқаруды ұйымдастыру, оларды қажетті материалдық-техникалық құралдармен қамтамасыз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 xml:space="preserve">      басшылық құрамды даярлау, қазіргі заманғы зақымдау құралдарының зақымдаушы факторларынан қорғану және төтенше жағдайлардағы іс-қимыл тәсілдеріне персонал мен халықты оқыту;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азаматтық қорғаудың басқару, төтенше жағдайлар қаупі мен туындауы туралы, қазіргі заманғы зақымдау құралдарын қолдану туралы халықты құлақтандыру және ақпараттандыру жүйелерін жасауды және әзірлікте ұстауды қамтамасыз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радиоактивтік, химиялық, бактериологиялық (биологиялық) жұқтыруға (ластау) тұрақты қадағалау мен бақылауды ұйымдастыру;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тиісті басқару органдарымен және әскери қолбасшылық күштерімен, ішкі істер органдарымен өзара іс-қимылды ұйымдастыру және қолдау;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ведомстволық бағынысты ұйымдардың эвакуациялық іс-шараларына басшылық жасау, қауіпсіз аймаққа орналастыру аудандарын алдын ала дайындау шараларын қабылдау;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азаматтық қорғау жоспарларын және төтенше жағдайларды жою жоспарларын әзірлеу, ведомстволық бағынысты буындарында жоспарлауды басшылық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авариялық-құтқару және кезек күттірмейтін жұмыстарды жүргізуге шешімдерді қабылдау үшін азаматтық қорғаныстың тиісті бастықтарына ұсыныстар әзірлеу;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тиісті азаматтық қорғаныс бастықтары қойған міндеттерді орындау кезінде қызметтердің қарамағындағы күштері мен құралдарына басшылық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төтенше жағдайлардың туындау қаупін азайту, салалар мен ұйымдар жұмыстарының тұрақтылығын арттыру жөніндегі іс-шараларды әзірлеуге және іске асыруға басшылық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қызметтер құзыреті шегінде азаматтық қорғаныс іс-шараларының барлық кешеніне тікелей басшылық етуді жүзеге асыру болып табылады.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Негізгі Республикалық азаматтық қорғау қызметтері және олардың міндеттері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инженерлік қызметі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Азаматтық қорғаудың инженерлік қызметі бейбіт уақытта және соғыс уақытында азаматтық қорғау іс-шараларын инженерлік қамтамасыз ету мақсатында құрылады.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Қызмет міндеттері: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1) соғыс уақытында жетіспейтін қорғаныш құрылыстары қорын салу үшін тез салынатын құрылыстардың үлгі жобаларын әзірлеуді ұйымдастыру;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 xml:space="preserve">      2) азаматтық қорғау саласында жаңадан қабылданатын жобаларды, мемлекеттік нормативтерді келісу;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3) аудандық жоспарлау және аумақтардың, елді мекендердің, өнеркәсіптік аймақтардың құрылысын салу схемалары мен жобаларын жасаған кезде, ұйымдардың құрылыс салу, кеңейту, реконструкциялау мен техникалық жарақтандыру жобаларында азаматтық қорғау саласындағы инженерлік-техникалық іс-шараларды іске асыру мониторингі.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медициналық қызметі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Азаматтық қорғаудың медициналық қызметі бейбіт уақытта және соғыс уақытында азаматтық қорғау күштері жеке құрамының денсаулығы мен жұмысқа қабілеттілігін сақтау, зақымданғандарға және науқастарға уақытында медициналық көмек көрсету, оларды эвакуациялау, емдеу және қатарға қосу, жұқпалы аурулардың кенеттен туындауы мен таралуының алдын алу мақсатында құрылады.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Қызметтің міндеттері:</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1) төтенше жағдайлар кезінде азаматтық қорғау күштері жеке құрамы ауруларының алдын алу және емдеу бойынша ведомстволық бағынысты ұйымдардың әзірлігін қамтамасыз ету;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2) медициналық көмекті ұйымдастыру;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3) денсаулық сақтау ведомстволық бағынысты ұйымдарының қызметіне басшылық етуді жүзеге асыру;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4) медициналық құралымдарды құру және ұстау, оларды техникамен, мүлікпен және жарақтармен жарақтандыру;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5) медициналық көмекті уақытында көрсету, зақымданған адамдарды эвакуациялау және емдеу, зақымданған адамдардың денсаулығын қалпына келтіру, төтенше жағдайлар аймақтарында және зақымдау ошақтарында ақталмаған қайтарылмайтын шығындар есебін барынша азайту;</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      6) халықты өзіне және өзара көмек тәсілдеріне үйрету;</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Бақылау сұрақтары: </w:t>
      </w:r>
    </w:p>
    <w:p w:rsidR="00633B60" w:rsidRPr="00CB11C9" w:rsidRDefault="00633B60" w:rsidP="00633B60">
      <w:pPr>
        <w:pStyle w:val="a3"/>
        <w:numPr>
          <w:ilvl w:val="0"/>
          <w:numId w:val="17"/>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ТЖ кезіндегі қызметтердің негізгі міндеттері</w:t>
      </w:r>
    </w:p>
    <w:p w:rsidR="00633B60" w:rsidRPr="00CB11C9" w:rsidRDefault="00633B60" w:rsidP="00633B60">
      <w:pPr>
        <w:pStyle w:val="a3"/>
        <w:numPr>
          <w:ilvl w:val="0"/>
          <w:numId w:val="17"/>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инженерлік қызметіне жатады</w:t>
      </w:r>
    </w:p>
    <w:p w:rsidR="00633B60" w:rsidRPr="00CB11C9" w:rsidRDefault="00633B60" w:rsidP="00633B60">
      <w:pPr>
        <w:pStyle w:val="a3"/>
        <w:numPr>
          <w:ilvl w:val="0"/>
          <w:numId w:val="17"/>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медициналық қызметі</w:t>
      </w:r>
    </w:p>
    <w:p w:rsidR="00633B60" w:rsidRPr="00CB11C9" w:rsidRDefault="00633B60" w:rsidP="00633B60">
      <w:pPr>
        <w:pStyle w:val="a3"/>
        <w:numPr>
          <w:ilvl w:val="0"/>
          <w:numId w:val="17"/>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өртке қарсы қызметі</w:t>
      </w:r>
    </w:p>
    <w:p w:rsidR="00633B60" w:rsidRPr="00CB11C9" w:rsidRDefault="00633B60" w:rsidP="00633B60">
      <w:pPr>
        <w:pStyle w:val="a3"/>
        <w:numPr>
          <w:ilvl w:val="0"/>
          <w:numId w:val="17"/>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Азаматтық қорғаудың жанар-жағар май материалдары қызметі</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Пайдаланылған әдебиеттер:</w:t>
      </w:r>
    </w:p>
    <w:p w:rsidR="00633B60" w:rsidRPr="00CB11C9" w:rsidRDefault="00633B60" w:rsidP="00633B60">
      <w:pPr>
        <w:pStyle w:val="a3"/>
        <w:numPr>
          <w:ilvl w:val="0"/>
          <w:numId w:val="16"/>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Азаматтық қорғау туралы Қазақстан Республикасының Заңы 2014 жылғы 11 сәуірдегі № 188-V ҚРЗ.</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20" w:history="1">
        <w:r w:rsidRPr="00CB11C9">
          <w:rPr>
            <w:rStyle w:val="a6"/>
            <w:rFonts w:ascii="Times New Roman" w:eastAsiaTheme="minorEastAsia" w:hAnsi="Times New Roman" w:cs="Times New Roman"/>
            <w:sz w:val="28"/>
            <w:szCs w:val="28"/>
            <w:lang w:val="kk-KZ" w:eastAsia="zh-CN"/>
          </w:rPr>
          <w:t>https://adilet.zan.kz/kaz/docs/Z1400000188</w:t>
        </w:r>
      </w:hyperlink>
    </w:p>
    <w:p w:rsidR="00633B60" w:rsidRPr="00CB11C9" w:rsidRDefault="00633B60" w:rsidP="00633B60">
      <w:pPr>
        <w:pStyle w:val="a3"/>
        <w:numPr>
          <w:ilvl w:val="0"/>
          <w:numId w:val="16"/>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Республикалық азаматтық қорғау қызметтері туралы ережені бекіту туралы Қазақстан Республикасы Төтенше жағдайлар министрінің 2014 жылғы 18 маусымдағы № 303 бұйрығы.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21" w:history="1">
        <w:r w:rsidRPr="00CB11C9">
          <w:rPr>
            <w:rStyle w:val="a6"/>
            <w:rFonts w:ascii="Times New Roman" w:eastAsiaTheme="minorEastAsia" w:hAnsi="Times New Roman" w:cs="Times New Roman"/>
            <w:sz w:val="28"/>
            <w:szCs w:val="28"/>
            <w:lang w:val="kk-KZ" w:eastAsia="zh-CN"/>
          </w:rPr>
          <w:t>https://adilet.zan.kz/kaz/docs/V1400009593</w:t>
        </w:r>
      </w:hyperlink>
    </w:p>
    <w:p w:rsidR="00633B60" w:rsidRPr="00CB11C9" w:rsidRDefault="00633B60" w:rsidP="00633B60">
      <w:pPr>
        <w:jc w:val="both"/>
        <w:rPr>
          <w:rFonts w:ascii="Times New Roman" w:hAnsi="Times New Roman" w:cs="Times New Roman"/>
          <w:b/>
          <w:sz w:val="28"/>
          <w:szCs w:val="28"/>
          <w:lang w:val="kk-KZ" w:eastAsia="zh-CN"/>
        </w:rPr>
      </w:pPr>
    </w:p>
    <w:p w:rsidR="00633B60" w:rsidRPr="00CB11C9" w:rsidRDefault="00633B60" w:rsidP="00633B60">
      <w:pPr>
        <w:jc w:val="center"/>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№14 Семинар</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ab/>
        <w:t xml:space="preserve">Семинар тақырыбы: </w:t>
      </w:r>
      <w:r w:rsidRPr="00CB11C9">
        <w:rPr>
          <w:rFonts w:ascii="Times New Roman" w:hAnsi="Times New Roman" w:cs="Times New Roman"/>
          <w:bCs/>
          <w:sz w:val="28"/>
          <w:szCs w:val="28"/>
          <w:lang w:val="kk-KZ" w:eastAsia="zh-CN"/>
        </w:rPr>
        <w:t>Халықты радиациядан қорғау. Радиоактивті, химиялық, биологиялық және ядролық шабуылды зерттеу-қадағалау жұмыстарына қолданылатын қондырғылар</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Семинардың мақсаты: </w:t>
      </w:r>
      <w:r w:rsidRPr="00CB11C9">
        <w:rPr>
          <w:rFonts w:ascii="Times New Roman" w:hAnsi="Times New Roman" w:cs="Times New Roman"/>
          <w:bCs/>
          <w:sz w:val="28"/>
          <w:szCs w:val="28"/>
          <w:lang w:val="kk-KZ" w:eastAsia="zh-CN"/>
        </w:rPr>
        <w:t>Радиациялық қауiпсiздiктi қамтамасыз етудiң негiзгi принциптерi мен радиоактивті, химиялық, биологиялық және ядролық шабуылды зерттеу-қадағалау жұмыстарына қолданылатын қондырғылармен тааныстыру.</w:t>
      </w:r>
    </w:p>
    <w:p w:rsidR="00633B60" w:rsidRPr="00CB11C9" w:rsidRDefault="00633B60" w:rsidP="00633B60">
      <w:pPr>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Қарастырылатын сұрақтар: </w:t>
      </w:r>
    </w:p>
    <w:p w:rsidR="00633B60" w:rsidRPr="00CB11C9" w:rsidRDefault="00633B60" w:rsidP="00633B60">
      <w:pPr>
        <w:pStyle w:val="a3"/>
        <w:numPr>
          <w:ilvl w:val="0"/>
          <w:numId w:val="18"/>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Радиацияның тірі ағзаға әсері. </w:t>
      </w:r>
    </w:p>
    <w:p w:rsidR="00633B60" w:rsidRPr="00CB11C9" w:rsidRDefault="00633B60" w:rsidP="00633B60">
      <w:pPr>
        <w:pStyle w:val="a3"/>
        <w:numPr>
          <w:ilvl w:val="0"/>
          <w:numId w:val="18"/>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Табиғи және жасанды сәулелену көздері. </w:t>
      </w:r>
    </w:p>
    <w:p w:rsidR="00633B60" w:rsidRPr="00CB11C9" w:rsidRDefault="00633B60" w:rsidP="00633B60">
      <w:pPr>
        <w:pStyle w:val="a3"/>
        <w:numPr>
          <w:ilvl w:val="0"/>
          <w:numId w:val="18"/>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Радиациялық қауіпсіздік нормалары. </w:t>
      </w:r>
    </w:p>
    <w:p w:rsidR="00633B60" w:rsidRPr="00CB11C9" w:rsidRDefault="00633B60" w:rsidP="00633B60">
      <w:pPr>
        <w:pStyle w:val="a3"/>
        <w:numPr>
          <w:ilvl w:val="0"/>
          <w:numId w:val="18"/>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Радиациялық барлау және дозиметриялық бақылау аспаптары. Қазақстан Республикасы халқының радиациялық қауіпсіздігі проблемаларының ерекшеліктері. </w:t>
      </w:r>
    </w:p>
    <w:p w:rsidR="00633B60" w:rsidRPr="00CB11C9" w:rsidRDefault="00633B60" w:rsidP="00633B60">
      <w:pPr>
        <w:pStyle w:val="a3"/>
        <w:numPr>
          <w:ilvl w:val="0"/>
          <w:numId w:val="18"/>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Радиациялық қауіпсіздікті қамтамасыз етуге бағытталған радиациялық-гигиеналық, жобалау-конструкторлық, техникалық және ұйымдастыру іс-шараларының түрлері.   </w:t>
      </w:r>
    </w:p>
    <w:p w:rsidR="00633B60" w:rsidRPr="00CB11C9" w:rsidRDefault="00633B60" w:rsidP="00633B60">
      <w:pPr>
        <w:spacing w:after="0"/>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Қысқаша мазмұны: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Радиациялық қауiпсiздiктi қамтамасыз етудiң негiзгi принциптерi мыналар болып табылады: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нормалау принципi - иондаушы сәулелендiрудiң барлық көздерiнен азаматтардың сәуле алуының жеке мөлшерiнiң жол берiлетiн шегiнен асырмау;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негiздеу принципi - иондаушы сәулелендiру көздерiн пайдалану жөнiндегi қызметтiң барлық түрiне тыйым салу, бұл орайда алынған пайда адам мен қоғам </w:t>
      </w:r>
      <w:r w:rsidRPr="00CB11C9">
        <w:rPr>
          <w:rFonts w:ascii="Times New Roman" w:hAnsi="Times New Roman" w:cs="Times New Roman"/>
          <w:bCs/>
          <w:sz w:val="28"/>
          <w:szCs w:val="28"/>
          <w:lang w:val="kk-KZ" w:eastAsia="zh-CN"/>
        </w:rPr>
        <w:lastRenderedPageBreak/>
        <w:t>үшiн табиғи радиациялық ортаға қосымша сәуле алу келтiретiн ықтимал зиян қатерiнен аспайды.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оңтайлыландыру принципi - иондаушы сәулелендiрудiң кез келген көзiн пайдалану кезiнде сәуле алудың жеке мөлшерi мен сәуле алатын адамдар санының экономикалық және әлеуметтiк факторларын ескере отырып, мүмкiндiгiнше төмен және қол жетерлiк деңгейде ұстау.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авариялық оңтайландыру қағидаты – төтенше (авариялық) жағдайларда қолданылатын шаралардың нысаны, ауқымы мен ұзақтығы радиациялық авария салдарын жою жөніндегі іс-шаралардың зиянға қарағанда пайдасы көп болатындай етіп оңтайландырылуға тиіс.</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Радиациялық қауiпсiздiктi қамтамасыз ету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Радиациялық қауiпсiздiк:</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құқықтық, ұйымдық, инженерлiк - техникалық, санитарлық-гигиеналық, профилактикалық, тәрбиелiк, жалпы бiлiм беру мен ақпараттық сипаттағы шаралар кешенiн жүргiзу;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Қазақстан Республикасы мемлекеттiк органдарының, қоғамдық бiрлестiктердiң, жеке және заңды тұлғалардың радиациялық қауiпсiздiк саласындағы нормалар мен ережелердi сақтау жөнiндегi шараларды iске асыруы;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республиканың бүкiл аумағында радиациялық мониторингтi жүзеге асыру;</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иондаушы сәулелендiру көздерiмен нақты қызметтi жүзеге асырудың барлық деңгейiнде радиациялық қауiпсiздiктi сапалық жағынан қамтамасыз ету бағдарламаларын iске асыру арқылы қамтамасыз етiледi.</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Бақылау сұрақтары: </w:t>
      </w:r>
    </w:p>
    <w:p w:rsidR="00633B60" w:rsidRPr="00CB11C9" w:rsidRDefault="00633B60" w:rsidP="00633B60">
      <w:pPr>
        <w:pStyle w:val="a3"/>
        <w:numPr>
          <w:ilvl w:val="0"/>
          <w:numId w:val="2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Қазақстан Республикасының радиациялық қауiпсiздiктi қамтамасыз ету саласындағы заңдары</w:t>
      </w:r>
    </w:p>
    <w:p w:rsidR="00633B60" w:rsidRPr="00CB11C9" w:rsidRDefault="00633B60" w:rsidP="00633B60">
      <w:pPr>
        <w:pStyle w:val="a3"/>
        <w:numPr>
          <w:ilvl w:val="0"/>
          <w:numId w:val="2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Радиациялық қауiпсiздiктi қамтамасыз етудiң негiзгi принциптерi</w:t>
      </w:r>
    </w:p>
    <w:p w:rsidR="00633B60" w:rsidRPr="00CB11C9" w:rsidRDefault="00633B60" w:rsidP="00633B60">
      <w:pPr>
        <w:pStyle w:val="a3"/>
        <w:numPr>
          <w:ilvl w:val="0"/>
          <w:numId w:val="2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Радиациялық қауiпсiздiктi қамтамасыз ету</w:t>
      </w:r>
    </w:p>
    <w:p w:rsidR="00633B60" w:rsidRPr="00CB11C9" w:rsidRDefault="00633B60" w:rsidP="00633B60">
      <w:pPr>
        <w:pStyle w:val="a3"/>
        <w:numPr>
          <w:ilvl w:val="0"/>
          <w:numId w:val="20"/>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Радиациялық қауiпсiздiктiң жай-күйiн бағалауға қойылатын талаптар</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Пайдаланылған әдебиеттер:</w:t>
      </w:r>
    </w:p>
    <w:p w:rsidR="00633B60" w:rsidRPr="00CB11C9" w:rsidRDefault="00633B60" w:rsidP="00633B60">
      <w:pPr>
        <w:pStyle w:val="a3"/>
        <w:numPr>
          <w:ilvl w:val="0"/>
          <w:numId w:val="19"/>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lastRenderedPageBreak/>
        <w:t>Халықтың радиациялық қауіпсіздігі туралы Қазақстан Республикасының 1998 жылғы 23 сәуiрдегi N 219 Заңы.</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22" w:history="1">
        <w:r w:rsidRPr="00CB11C9">
          <w:rPr>
            <w:rStyle w:val="a6"/>
            <w:rFonts w:ascii="Times New Roman" w:eastAsiaTheme="minorEastAsia" w:hAnsi="Times New Roman" w:cs="Times New Roman"/>
            <w:sz w:val="28"/>
            <w:szCs w:val="28"/>
            <w:lang w:val="kk-KZ" w:eastAsia="zh-CN"/>
          </w:rPr>
          <w:t>https://adilet.zan.kz/kaz/docs/Z980000219_</w:t>
        </w:r>
      </w:hyperlink>
    </w:p>
    <w:p w:rsidR="00633B60" w:rsidRPr="00CB11C9" w:rsidRDefault="00633B60" w:rsidP="00633B60">
      <w:pPr>
        <w:jc w:val="center"/>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№15 Семинар</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ab/>
        <w:t xml:space="preserve">Семинар тақырыбы: </w:t>
      </w:r>
      <w:r w:rsidRPr="00CB11C9">
        <w:rPr>
          <w:rFonts w:ascii="Times New Roman" w:hAnsi="Times New Roman" w:cs="Times New Roman"/>
          <w:sz w:val="28"/>
          <w:szCs w:val="28"/>
          <w:lang w:val="kk-KZ" w:eastAsia="zh-CN"/>
        </w:rPr>
        <w:t>Жер сілкінісі қаупі төнгенде және туындағанда халықты қорғау</w:t>
      </w:r>
    </w:p>
    <w:p w:rsidR="00633B60" w:rsidRPr="00CB11C9" w:rsidRDefault="00633B60" w:rsidP="00633B60">
      <w:pPr>
        <w:ind w:left="360"/>
        <w:jc w:val="both"/>
        <w:rPr>
          <w:rFonts w:ascii="Times New Roman" w:hAnsi="Times New Roman" w:cs="Times New Roman"/>
          <w:sz w:val="28"/>
          <w:szCs w:val="28"/>
          <w:lang w:val="kk-KZ" w:eastAsia="zh-CN"/>
        </w:rPr>
      </w:pPr>
      <w:r w:rsidRPr="00CB11C9">
        <w:rPr>
          <w:rFonts w:ascii="Times New Roman" w:hAnsi="Times New Roman" w:cs="Times New Roman"/>
          <w:b/>
          <w:sz w:val="28"/>
          <w:szCs w:val="28"/>
          <w:lang w:val="kk-KZ" w:eastAsia="zh-CN"/>
        </w:rPr>
        <w:t xml:space="preserve">Семинардың мақсаты: </w:t>
      </w:r>
      <w:r w:rsidRPr="00CB11C9">
        <w:rPr>
          <w:rFonts w:ascii="Times New Roman" w:hAnsi="Times New Roman" w:cs="Times New Roman"/>
          <w:sz w:val="28"/>
          <w:szCs w:val="28"/>
          <w:lang w:val="kk-KZ" w:eastAsia="zh-CN"/>
        </w:rPr>
        <w:t xml:space="preserve">Жер сілкінісі қаупі мен туындаған кезде халықты қорғау, жер сілкінісінің себептері, түрлері мен негізгі сипаттамаларымен таныстыру. </w:t>
      </w:r>
    </w:p>
    <w:p w:rsidR="00633B60" w:rsidRPr="00CB11C9" w:rsidRDefault="00633B60" w:rsidP="00633B60">
      <w:pPr>
        <w:ind w:firstLine="720"/>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 xml:space="preserve">Қарастырылатын сұрақтар: </w:t>
      </w:r>
    </w:p>
    <w:p w:rsidR="00633B60" w:rsidRPr="00CB11C9" w:rsidRDefault="00633B60" w:rsidP="00633B60">
      <w:pPr>
        <w:pStyle w:val="a3"/>
        <w:numPr>
          <w:ilvl w:val="0"/>
          <w:numId w:val="2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 қаупі мен туындаған кезде халықты қорғау. </w:t>
      </w:r>
    </w:p>
    <w:p w:rsidR="00633B60" w:rsidRPr="00CB11C9" w:rsidRDefault="00633B60" w:rsidP="00633B60">
      <w:pPr>
        <w:pStyle w:val="a3"/>
        <w:numPr>
          <w:ilvl w:val="0"/>
          <w:numId w:val="2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Еліміздің сейсмоқауіпті өңірлері. </w:t>
      </w:r>
    </w:p>
    <w:p w:rsidR="00633B60" w:rsidRPr="00CB11C9" w:rsidRDefault="00633B60" w:rsidP="00633B60">
      <w:pPr>
        <w:pStyle w:val="a3"/>
        <w:numPr>
          <w:ilvl w:val="0"/>
          <w:numId w:val="2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сілкінісінің себептері. </w:t>
      </w:r>
    </w:p>
    <w:p w:rsidR="00633B60" w:rsidRPr="00CB11C9" w:rsidRDefault="00633B60" w:rsidP="00633B60">
      <w:pPr>
        <w:pStyle w:val="a3"/>
        <w:numPr>
          <w:ilvl w:val="0"/>
          <w:numId w:val="2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сілкінісінің түрлері. </w:t>
      </w:r>
    </w:p>
    <w:p w:rsidR="00633B60" w:rsidRPr="00CB11C9" w:rsidRDefault="00633B60" w:rsidP="00633B60">
      <w:pPr>
        <w:pStyle w:val="a3"/>
        <w:numPr>
          <w:ilvl w:val="0"/>
          <w:numId w:val="21"/>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сілкінісінің негізгі сипаттамалары. </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p>
    <w:p w:rsidR="00633B60" w:rsidRPr="00CB11C9" w:rsidRDefault="00633B60" w:rsidP="00633B60">
      <w:pPr>
        <w:pStyle w:val="a3"/>
        <w:jc w:val="both"/>
        <w:rPr>
          <w:rFonts w:ascii="Times New Roman" w:eastAsiaTheme="minorEastAsia" w:hAnsi="Times New Roman" w:cs="Times New Roman"/>
          <w:b/>
          <w:sz w:val="28"/>
          <w:szCs w:val="28"/>
          <w:lang w:val="kk-KZ" w:eastAsia="zh-CN"/>
        </w:rPr>
      </w:pPr>
      <w:r w:rsidRPr="00CB11C9">
        <w:rPr>
          <w:rFonts w:ascii="Times New Roman" w:eastAsiaTheme="minorEastAsia" w:hAnsi="Times New Roman" w:cs="Times New Roman"/>
          <w:b/>
          <w:sz w:val="28"/>
          <w:szCs w:val="28"/>
          <w:lang w:val="kk-KZ" w:eastAsia="zh-CN"/>
        </w:rPr>
        <w:t xml:space="preserve">Қысқаша мазмұны: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Жер сілкінісінің алғашқы дүмпуі кезінде </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Газды, су мен электр қуатын сөндіріңіз. Егер жер сілкінісінің күші аз болса, онда оны тұрған жеріңізде күткен абзал. Одан едәуір күштірек жер сілкінісі кезінде (дүмпу күші бес және одан да жоғары баллды құраса), егер сіз ғимараттың екінші және одан жоғарғы қабаттарында  болсаңыз, ғимараттан шығыңыз. Ішкі қабырғаның, бұрыштың, есік жақтауының қауіпсіз жеріне тұрыңыз, ваннаға жата қалыңыз. Кереуеттің немесе стөлдің астына кіріңіз - олар сізді құлауы мүмкін заттардан және сынықтардан қорғайды. Терезе мен ауыр жиһаздан алыс тұрыңыз. Лифтіні пайдаланбаңыз.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Егер сіз көшеде болсаңыз, ғимараттар мен электр беруші желіден ашық алаңға қарай алыстаңыз, үзілген электр сымдарына жақындамаңыз. Ғимарат жанынан жүгірмеңіз және оларға кірмеңіз.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Егер сіз автомобильде болсаңыз, дүмпулер тоқтағанға дейін автомобильден шықпай ашық алаңда қала беріңіз.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lastRenderedPageBreak/>
        <w:t>Есте сақтаңыз: жер сілкінісі кезінде адам өлімінің сирек кездесетін себебі болып жер қабатының қозғалысы табылады. Жер сілкінісі кезіндегі қайғылы оқиғалардың басты себептері болып табылатындар:</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 ғимараттың жекелеген бөліктерінің сынуы;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 сынған шынылардың құлауы;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 үзілген электр сымдары;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 пәтердегі ауыр заттардың құлауы;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            • өрт;</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Жер сілкінісінен кейін:</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Қажет жандарға медициналық көмек көрсетіңіз.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Қатерге шалдыққандарды қоқыстан арылтыңыз, егер ол үшін қосымша жасақтауды талап етпесе.</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Радиоқабылдағышты қосыңыз.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Мүмкіндігіңізше су құбыры мен газды тоқтатыңыз және энергия жабдықтаушыны сөндіріңіз.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Ашық отты пайдаланбаңыз.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Жер сілкінісі кезінде өзіңіз болған ғимараттан шығар алдында абай болыңыз.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Радионы қосулы күйінде ұстаңыз, қызметтердің белгілерін тыңдаңыз.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Анық зардап шеккен ғимаратқа жақындамаңыз және оған кірмеңіз. Қайталама дүмпуге дайын болыңыз, мұндай жағдайларда едәуір қауіпті болып жер сілкінісінен кейінгі алғашқы екі-үш сағат табылады, дегенмен олар бірнеше тәулік, апта және тіпті ай өткеннен кейін де болуы мүмкін. Бірінші жер сілкінісінен көп уақыт өткен сайын, соғұрлым қайталану ықтималдығы аз.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 xml:space="preserve">Крэш-синдром деп аталатын ұзақ уақыттағы жанжу синдромы - ең қауіпті жарақаттардың бірі. Ауыр заттардың: құырылыс жиынтықтарының сынықтары, сынған ағаштардың діңгектері, массивті жиһаз бен сол тектес заттардың  адамның қолы немесе аяғына  ұзақ уақыт бойы жаншуы кезінде - аяқ-қолдардағы қан айналымы тоқтап қалады. Бұл адам ағзасындағы зат </w:t>
      </w:r>
      <w:r w:rsidRPr="00CB11C9">
        <w:rPr>
          <w:rFonts w:ascii="Times New Roman" w:hAnsi="Times New Roman" w:cs="Times New Roman"/>
          <w:bCs/>
          <w:sz w:val="28"/>
          <w:szCs w:val="28"/>
          <w:lang w:val="kk-KZ" w:eastAsia="zh-CN"/>
        </w:rPr>
        <w:lastRenderedPageBreak/>
        <w:t>алмасуының бұзылуына әкеледі. Крэш-синдромның салдары ампутациямен көп жағдайда байланысты.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Зардап шеккен адамда ұзақ уақыттағы жаншу синдромы бар екенін анықтаған уақытта, зардап шеккенді қарап шығыңыз; ауруды басатын дәрмек беріңіз; жаншылған жерінен жоғары бұрау қойыңыз; кеңістікті босатып алып, оны жылытыңыз. Есте сақтаңыз, бір минутты да жоғалтпау керек. Адамды ауруханаға дереу жеткізіңіз.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Ғимараттың құлауы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Аяқасты ғимараттың толық немесе жекелеген құлауы - бұл ғимаратты жобалау кезінде кеткен қателіктер, құрылыс жұмыстарын жүргізген уақыттағы жобадан алшақтау,  ғимаратты немесе оның бөліктерін эксплуатациялау кезіндегі монтаж ережелерін бұзу салдарынан туындаған төтенше жағдайлар, сонымен қатар табиғи немесе техногенді төтенше жағдайлардың салдары.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Құлауға  көп жағдайда террорлық акт салдары болып табылатын жарылыстар, тұрмыстық газ құбырларының қате эксплуатациялануы, отты қауіпті пайдалану, ғимарат ішінде жеңіл жанатын және жарылыс қауіпі бар заттарды сақтау да септігін тигізеді.</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Кенеттен құлау ғимараттың ұзақ уақыт бойында қатардан шығуына, өрттің тұтануына, коммуналдық-энергетикалық желілердің істен шығуына, қоқыстардың жиналуына, адамдардың жарақаттануы мен өліміне әкеліп соғады.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Алдын-алу іс-шаралары</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Ғимараттың кенеттен құлауы кезінде әрекет ету жоспарын алдын-ала ойластырыңыз және олармен өз отбасыңыздың барлық мұшелерін таныстырыңыз. Оларға кенеттен құлау жағдайында әрекет ету тәртібі мен алғашқы медициналық көмек көрсету ережелерін түсіндіріңіз.</w:t>
      </w:r>
    </w:p>
    <w:p w:rsidR="00633B60" w:rsidRPr="00CB11C9" w:rsidRDefault="00633B60" w:rsidP="00633B60">
      <w:pPr>
        <w:jc w:val="both"/>
        <w:rPr>
          <w:rFonts w:ascii="Times New Roman" w:hAnsi="Times New Roman" w:cs="Times New Roman"/>
          <w:bCs/>
          <w:sz w:val="28"/>
          <w:szCs w:val="28"/>
          <w:lang w:val="kk-KZ" w:eastAsia="zh-CN"/>
        </w:rPr>
      </w:pPr>
      <w:r w:rsidRPr="00CB11C9">
        <w:rPr>
          <w:rFonts w:ascii="Times New Roman" w:hAnsi="Times New Roman" w:cs="Times New Roman"/>
          <w:bCs/>
          <w:sz w:val="28"/>
          <w:szCs w:val="28"/>
          <w:lang w:val="kk-KZ" w:eastAsia="zh-CN"/>
        </w:rPr>
        <w:t>Міндетті түрде жинақталған медициналық қобдишаңыз бен өрт сөндіргішіңіз болсын және қолжетімді жерде сақтаңыз. Улыхимикаттары, оңай өртенуші сұйықтықтар мен өзге де қауіпті заттарды сенімді жерде ұстаңыз. Пәтерге газ баллондарын қажет болмаған жағдайда кіргізбеңіз. Электр қуаты көзінің орнын, газ бен су құбырларының магистральді батырмаларын, электр көзін, газ бен токты кенеттен тоқтата біліңіз.</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lastRenderedPageBreak/>
        <w:t xml:space="preserve">Бақылау сұрақтары: </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Жер сілкінісінің қайталама факторлары.</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сілкінісінің қарқындылығы мен магнитудасы. </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Қашықтық шкаласы және магнитудасы. </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Ықтимал жер сілкінісі кезінде адамдардың өмірін сақтау және зиянды азайту шаралары. </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Жер сілкінісінің болжамы мен жаршысы. </w:t>
      </w:r>
    </w:p>
    <w:p w:rsidR="00633B60" w:rsidRPr="00CB11C9" w:rsidRDefault="00633B60" w:rsidP="00633B60">
      <w:pPr>
        <w:pStyle w:val="a3"/>
        <w:numPr>
          <w:ilvl w:val="0"/>
          <w:numId w:val="22"/>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Сейсмикалық қауіпті аймақтардағы ғимараттар мен құрылыстардың сейсмикаға төзімді құрылысы және сейсмотұрақтылығын күшейту.</w:t>
      </w:r>
    </w:p>
    <w:p w:rsidR="00633B60" w:rsidRPr="00CB11C9" w:rsidRDefault="00633B60" w:rsidP="00633B60">
      <w:pPr>
        <w:jc w:val="both"/>
        <w:rPr>
          <w:rFonts w:ascii="Times New Roman" w:hAnsi="Times New Roman" w:cs="Times New Roman"/>
          <w:b/>
          <w:sz w:val="28"/>
          <w:szCs w:val="28"/>
          <w:lang w:val="kk-KZ" w:eastAsia="zh-CN"/>
        </w:rPr>
      </w:pPr>
      <w:r w:rsidRPr="00CB11C9">
        <w:rPr>
          <w:rFonts w:ascii="Times New Roman" w:hAnsi="Times New Roman" w:cs="Times New Roman"/>
          <w:b/>
          <w:sz w:val="28"/>
          <w:szCs w:val="28"/>
          <w:lang w:val="kk-KZ" w:eastAsia="zh-CN"/>
        </w:rPr>
        <w:t>Пайдаланылған әдебиеттер:</w:t>
      </w:r>
    </w:p>
    <w:p w:rsidR="00633B60" w:rsidRPr="00CB11C9" w:rsidRDefault="00633B60" w:rsidP="00633B60">
      <w:pPr>
        <w:pStyle w:val="a3"/>
        <w:numPr>
          <w:ilvl w:val="0"/>
          <w:numId w:val="23"/>
        </w:numPr>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Жер сілкінісі кезіндегі іс-қимыл Ережелері. Cоңғы өзгеріс: 04.10.2021</w:t>
      </w:r>
    </w:p>
    <w:p w:rsidR="00633B60" w:rsidRPr="00CB11C9" w:rsidRDefault="00633B60" w:rsidP="00633B60">
      <w:pPr>
        <w:pStyle w:val="a3"/>
        <w:jc w:val="both"/>
        <w:rPr>
          <w:rFonts w:ascii="Times New Roman" w:eastAsiaTheme="minorEastAsia" w:hAnsi="Times New Roman" w:cs="Times New Roman"/>
          <w:sz w:val="28"/>
          <w:szCs w:val="28"/>
          <w:lang w:val="kk-KZ" w:eastAsia="zh-CN"/>
        </w:rPr>
      </w:pPr>
      <w:r w:rsidRPr="00CB11C9">
        <w:rPr>
          <w:rFonts w:ascii="Times New Roman" w:eastAsiaTheme="minorEastAsia" w:hAnsi="Times New Roman" w:cs="Times New Roman"/>
          <w:sz w:val="28"/>
          <w:szCs w:val="28"/>
          <w:lang w:val="kk-KZ" w:eastAsia="zh-CN"/>
        </w:rPr>
        <w:t xml:space="preserve">Сілтемесі: </w:t>
      </w:r>
      <w:hyperlink r:id="rId23" w:history="1">
        <w:r w:rsidRPr="00CB11C9">
          <w:rPr>
            <w:rStyle w:val="a6"/>
            <w:rFonts w:ascii="Times New Roman" w:eastAsiaTheme="minorEastAsia" w:hAnsi="Times New Roman" w:cs="Times New Roman"/>
            <w:sz w:val="28"/>
            <w:szCs w:val="28"/>
            <w:lang w:val="kk-KZ" w:eastAsia="zh-CN"/>
          </w:rPr>
          <w:t>https://egov.kz/cms/kk/articles/emergency_situations/behaviour_during_earthquakes</w:t>
        </w:r>
      </w:hyperlink>
    </w:p>
    <w:p w:rsidR="00F6051A" w:rsidRDefault="00F6051A" w:rsidP="00F6051A">
      <w:pPr>
        <w:jc w:val="both"/>
        <w:rPr>
          <w:lang w:val="kk-KZ"/>
        </w:rPr>
      </w:pPr>
      <w:bookmarkStart w:id="0" w:name="_GoBack"/>
      <w:bookmarkEnd w:id="0"/>
    </w:p>
    <w:p w:rsidR="00F6051A" w:rsidRDefault="00F6051A" w:rsidP="00F6051A">
      <w:pPr>
        <w:rPr>
          <w:lang w:val="kk-KZ"/>
        </w:rPr>
      </w:pPr>
    </w:p>
    <w:p w:rsidR="00F6051A" w:rsidRPr="00046940" w:rsidRDefault="00F6051A">
      <w:pPr>
        <w:rPr>
          <w:lang w:val="kk-KZ"/>
        </w:rPr>
      </w:pPr>
    </w:p>
    <w:sectPr w:rsidR="00F6051A" w:rsidRPr="00046940" w:rsidSect="00A5642A">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47"/>
    <w:multiLevelType w:val="hybridMultilevel"/>
    <w:tmpl w:val="2CC6089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E07428A"/>
    <w:multiLevelType w:val="hybridMultilevel"/>
    <w:tmpl w:val="5D04E2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FAF583A"/>
    <w:multiLevelType w:val="hybridMultilevel"/>
    <w:tmpl w:val="6B6A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440B8"/>
    <w:multiLevelType w:val="hybridMultilevel"/>
    <w:tmpl w:val="DB86235A"/>
    <w:lvl w:ilvl="0" w:tplc="A7FAA5E6">
      <w:start w:val="1"/>
      <w:numFmt w:val="decimal"/>
      <w:lvlText w:val="%1."/>
      <w:lvlJc w:val="left"/>
      <w:pPr>
        <w:ind w:left="1080" w:hanging="360"/>
      </w:pPr>
      <w:rPr>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67D7B67"/>
    <w:multiLevelType w:val="hybridMultilevel"/>
    <w:tmpl w:val="14EA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75585B"/>
    <w:multiLevelType w:val="hybridMultilevel"/>
    <w:tmpl w:val="DADA89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9D176F9"/>
    <w:multiLevelType w:val="hybridMultilevel"/>
    <w:tmpl w:val="0696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C64FE"/>
    <w:multiLevelType w:val="hybridMultilevel"/>
    <w:tmpl w:val="3F5875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98A277F"/>
    <w:multiLevelType w:val="hybridMultilevel"/>
    <w:tmpl w:val="6B6A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BD113E"/>
    <w:multiLevelType w:val="multilevel"/>
    <w:tmpl w:val="6302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827635"/>
    <w:multiLevelType w:val="hybridMultilevel"/>
    <w:tmpl w:val="6B6A6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233B78"/>
    <w:multiLevelType w:val="hybridMultilevel"/>
    <w:tmpl w:val="658C0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912D93"/>
    <w:multiLevelType w:val="hybridMultilevel"/>
    <w:tmpl w:val="12AE0E7E"/>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3">
    <w:nsid w:val="57F50EB7"/>
    <w:multiLevelType w:val="hybridMultilevel"/>
    <w:tmpl w:val="0696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904AF3"/>
    <w:multiLevelType w:val="hybridMultilevel"/>
    <w:tmpl w:val="657A9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B86037"/>
    <w:multiLevelType w:val="hybridMultilevel"/>
    <w:tmpl w:val="E9888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CF4285"/>
    <w:multiLevelType w:val="hybridMultilevel"/>
    <w:tmpl w:val="657A9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D00B9"/>
    <w:multiLevelType w:val="hybridMultilevel"/>
    <w:tmpl w:val="77C8A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11382D"/>
    <w:multiLevelType w:val="hybridMultilevel"/>
    <w:tmpl w:val="C78E495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67F15F5C"/>
    <w:multiLevelType w:val="hybridMultilevel"/>
    <w:tmpl w:val="77C8A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AA6693"/>
    <w:multiLevelType w:val="hybridMultilevel"/>
    <w:tmpl w:val="B01E13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C4E06DD"/>
    <w:multiLevelType w:val="hybridMultilevel"/>
    <w:tmpl w:val="5DFE5E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1"/>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2"/>
  </w:num>
  <w:num w:numId="13">
    <w:abstractNumId w:val="10"/>
  </w:num>
  <w:num w:numId="14">
    <w:abstractNumId w:val="16"/>
  </w:num>
  <w:num w:numId="15">
    <w:abstractNumId w:val="14"/>
  </w:num>
  <w:num w:numId="16">
    <w:abstractNumId w:val="19"/>
  </w:num>
  <w:num w:numId="17">
    <w:abstractNumId w:val="0"/>
  </w:num>
  <w:num w:numId="18">
    <w:abstractNumId w:val="17"/>
  </w:num>
  <w:num w:numId="19">
    <w:abstractNumId w:val="13"/>
  </w:num>
  <w:num w:numId="20">
    <w:abstractNumId w:val="11"/>
  </w:num>
  <w:num w:numId="21">
    <w:abstractNumId w:val="6"/>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useFELayout/>
  </w:compat>
  <w:rsids>
    <w:rsidRoot w:val="00FF01B3"/>
    <w:rsid w:val="00046940"/>
    <w:rsid w:val="00427E0C"/>
    <w:rsid w:val="00633B60"/>
    <w:rsid w:val="00796A14"/>
    <w:rsid w:val="00801DF8"/>
    <w:rsid w:val="009F0989"/>
    <w:rsid w:val="00A0166F"/>
    <w:rsid w:val="00AD658F"/>
    <w:rsid w:val="00B97061"/>
    <w:rsid w:val="00F44DCF"/>
    <w:rsid w:val="00F6051A"/>
    <w:rsid w:val="00FF01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E0C"/>
  </w:style>
  <w:style w:type="paragraph" w:styleId="1">
    <w:name w:val="heading 1"/>
    <w:basedOn w:val="a"/>
    <w:link w:val="10"/>
    <w:uiPriority w:val="9"/>
    <w:qFormat/>
    <w:rsid w:val="009F09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605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1B3"/>
    <w:pPr>
      <w:spacing w:after="160" w:line="259" w:lineRule="auto"/>
      <w:ind w:left="720"/>
      <w:contextualSpacing/>
    </w:pPr>
    <w:rPr>
      <w:rFonts w:eastAsiaTheme="minorHAnsi"/>
      <w:lang w:val="en-US" w:eastAsia="en-US"/>
    </w:rPr>
  </w:style>
  <w:style w:type="paragraph" w:styleId="a4">
    <w:name w:val="Normal (Web)"/>
    <w:basedOn w:val="a"/>
    <w:uiPriority w:val="99"/>
    <w:unhideWhenUsed/>
    <w:rsid w:val="00AD65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D658F"/>
    <w:pPr>
      <w:spacing w:after="0" w:line="240" w:lineRule="auto"/>
    </w:pPr>
  </w:style>
  <w:style w:type="character" w:styleId="a6">
    <w:name w:val="Hyperlink"/>
    <w:basedOn w:val="a0"/>
    <w:uiPriority w:val="99"/>
    <w:unhideWhenUsed/>
    <w:rsid w:val="00B97061"/>
    <w:rPr>
      <w:color w:val="0000FF"/>
      <w:u w:val="single"/>
    </w:rPr>
  </w:style>
  <w:style w:type="character" w:customStyle="1" w:styleId="10">
    <w:name w:val="Заголовок 1 Знак"/>
    <w:basedOn w:val="a0"/>
    <w:link w:val="1"/>
    <w:uiPriority w:val="9"/>
    <w:rsid w:val="009F0989"/>
    <w:rPr>
      <w:rFonts w:ascii="Times New Roman" w:eastAsia="Times New Roman" w:hAnsi="Times New Roman" w:cs="Times New Roman"/>
      <w:b/>
      <w:bCs/>
      <w:kern w:val="36"/>
      <w:sz w:val="48"/>
      <w:szCs w:val="48"/>
    </w:rPr>
  </w:style>
  <w:style w:type="character" w:customStyle="1" w:styleId="status">
    <w:name w:val="status"/>
    <w:basedOn w:val="a0"/>
    <w:rsid w:val="00796A14"/>
  </w:style>
  <w:style w:type="character" w:customStyle="1" w:styleId="30">
    <w:name w:val="Заголовок 3 Знак"/>
    <w:basedOn w:val="a0"/>
    <w:link w:val="3"/>
    <w:uiPriority w:val="9"/>
    <w:semiHidden/>
    <w:rsid w:val="00F6051A"/>
    <w:rPr>
      <w:rFonts w:asciiTheme="majorHAnsi" w:eastAsiaTheme="majorEastAsia" w:hAnsiTheme="majorHAnsi" w:cstheme="majorBidi"/>
      <w:b/>
      <w:bCs/>
      <w:color w:val="4F81BD" w:themeColor="accent1"/>
    </w:rPr>
  </w:style>
  <w:style w:type="character" w:customStyle="1" w:styleId="apple-converted-space">
    <w:name w:val="apple-converted-space"/>
    <w:basedOn w:val="a0"/>
    <w:rsid w:val="00F6051A"/>
  </w:style>
</w:styles>
</file>

<file path=word/webSettings.xml><?xml version="1.0" encoding="utf-8"?>
<w:webSettings xmlns:r="http://schemas.openxmlformats.org/officeDocument/2006/relationships" xmlns:w="http://schemas.openxmlformats.org/wordprocessingml/2006/main">
  <w:divs>
    <w:div w:id="162084958">
      <w:bodyDiv w:val="1"/>
      <w:marLeft w:val="0"/>
      <w:marRight w:val="0"/>
      <w:marTop w:val="0"/>
      <w:marBottom w:val="0"/>
      <w:divBdr>
        <w:top w:val="none" w:sz="0" w:space="0" w:color="auto"/>
        <w:left w:val="none" w:sz="0" w:space="0" w:color="auto"/>
        <w:bottom w:val="none" w:sz="0" w:space="0" w:color="auto"/>
        <w:right w:val="none" w:sz="0" w:space="0" w:color="auto"/>
      </w:divBdr>
    </w:div>
    <w:div w:id="175581733">
      <w:bodyDiv w:val="1"/>
      <w:marLeft w:val="0"/>
      <w:marRight w:val="0"/>
      <w:marTop w:val="0"/>
      <w:marBottom w:val="0"/>
      <w:divBdr>
        <w:top w:val="none" w:sz="0" w:space="0" w:color="auto"/>
        <w:left w:val="none" w:sz="0" w:space="0" w:color="auto"/>
        <w:bottom w:val="none" w:sz="0" w:space="0" w:color="auto"/>
        <w:right w:val="none" w:sz="0" w:space="0" w:color="auto"/>
      </w:divBdr>
    </w:div>
    <w:div w:id="325088752">
      <w:bodyDiv w:val="1"/>
      <w:marLeft w:val="0"/>
      <w:marRight w:val="0"/>
      <w:marTop w:val="0"/>
      <w:marBottom w:val="0"/>
      <w:divBdr>
        <w:top w:val="none" w:sz="0" w:space="0" w:color="auto"/>
        <w:left w:val="none" w:sz="0" w:space="0" w:color="auto"/>
        <w:bottom w:val="none" w:sz="0" w:space="0" w:color="auto"/>
        <w:right w:val="none" w:sz="0" w:space="0" w:color="auto"/>
      </w:divBdr>
    </w:div>
    <w:div w:id="400326053">
      <w:bodyDiv w:val="1"/>
      <w:marLeft w:val="0"/>
      <w:marRight w:val="0"/>
      <w:marTop w:val="0"/>
      <w:marBottom w:val="0"/>
      <w:divBdr>
        <w:top w:val="none" w:sz="0" w:space="0" w:color="auto"/>
        <w:left w:val="none" w:sz="0" w:space="0" w:color="auto"/>
        <w:bottom w:val="none" w:sz="0" w:space="0" w:color="auto"/>
        <w:right w:val="none" w:sz="0" w:space="0" w:color="auto"/>
      </w:divBdr>
    </w:div>
    <w:div w:id="794065133">
      <w:bodyDiv w:val="1"/>
      <w:marLeft w:val="0"/>
      <w:marRight w:val="0"/>
      <w:marTop w:val="0"/>
      <w:marBottom w:val="0"/>
      <w:divBdr>
        <w:top w:val="none" w:sz="0" w:space="0" w:color="auto"/>
        <w:left w:val="none" w:sz="0" w:space="0" w:color="auto"/>
        <w:bottom w:val="none" w:sz="0" w:space="0" w:color="auto"/>
        <w:right w:val="none" w:sz="0" w:space="0" w:color="auto"/>
      </w:divBdr>
    </w:div>
    <w:div w:id="885721350">
      <w:bodyDiv w:val="1"/>
      <w:marLeft w:val="0"/>
      <w:marRight w:val="0"/>
      <w:marTop w:val="0"/>
      <w:marBottom w:val="0"/>
      <w:divBdr>
        <w:top w:val="none" w:sz="0" w:space="0" w:color="auto"/>
        <w:left w:val="none" w:sz="0" w:space="0" w:color="auto"/>
        <w:bottom w:val="none" w:sz="0" w:space="0" w:color="auto"/>
        <w:right w:val="none" w:sz="0" w:space="0" w:color="auto"/>
      </w:divBdr>
    </w:div>
    <w:div w:id="977607588">
      <w:bodyDiv w:val="1"/>
      <w:marLeft w:val="0"/>
      <w:marRight w:val="0"/>
      <w:marTop w:val="0"/>
      <w:marBottom w:val="0"/>
      <w:divBdr>
        <w:top w:val="none" w:sz="0" w:space="0" w:color="auto"/>
        <w:left w:val="none" w:sz="0" w:space="0" w:color="auto"/>
        <w:bottom w:val="none" w:sz="0" w:space="0" w:color="auto"/>
        <w:right w:val="none" w:sz="0" w:space="0" w:color="auto"/>
      </w:divBdr>
    </w:div>
    <w:div w:id="1034766093">
      <w:bodyDiv w:val="1"/>
      <w:marLeft w:val="0"/>
      <w:marRight w:val="0"/>
      <w:marTop w:val="0"/>
      <w:marBottom w:val="0"/>
      <w:divBdr>
        <w:top w:val="none" w:sz="0" w:space="0" w:color="auto"/>
        <w:left w:val="none" w:sz="0" w:space="0" w:color="auto"/>
        <w:bottom w:val="none" w:sz="0" w:space="0" w:color="auto"/>
        <w:right w:val="none" w:sz="0" w:space="0" w:color="auto"/>
      </w:divBdr>
    </w:div>
    <w:div w:id="1798061545">
      <w:bodyDiv w:val="1"/>
      <w:marLeft w:val="0"/>
      <w:marRight w:val="0"/>
      <w:marTop w:val="0"/>
      <w:marBottom w:val="0"/>
      <w:divBdr>
        <w:top w:val="none" w:sz="0" w:space="0" w:color="auto"/>
        <w:left w:val="none" w:sz="0" w:space="0" w:color="auto"/>
        <w:bottom w:val="none" w:sz="0" w:space="0" w:color="auto"/>
        <w:right w:val="none" w:sz="0" w:space="0" w:color="auto"/>
      </w:divBdr>
    </w:div>
    <w:div w:id="1847792513">
      <w:bodyDiv w:val="1"/>
      <w:marLeft w:val="0"/>
      <w:marRight w:val="0"/>
      <w:marTop w:val="0"/>
      <w:marBottom w:val="0"/>
      <w:divBdr>
        <w:top w:val="none" w:sz="0" w:space="0" w:color="auto"/>
        <w:left w:val="none" w:sz="0" w:space="0" w:color="auto"/>
        <w:bottom w:val="none" w:sz="0" w:space="0" w:color="auto"/>
        <w:right w:val="none" w:sz="0" w:space="0" w:color="auto"/>
      </w:divBdr>
    </w:div>
    <w:div w:id="1997103136">
      <w:bodyDiv w:val="1"/>
      <w:marLeft w:val="0"/>
      <w:marRight w:val="0"/>
      <w:marTop w:val="0"/>
      <w:marBottom w:val="0"/>
      <w:divBdr>
        <w:top w:val="none" w:sz="0" w:space="0" w:color="auto"/>
        <w:left w:val="none" w:sz="0" w:space="0" w:color="auto"/>
        <w:bottom w:val="none" w:sz="0" w:space="0" w:color="auto"/>
        <w:right w:val="none" w:sz="0" w:space="0" w:color="auto"/>
      </w:divBdr>
    </w:div>
    <w:div w:id="20135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400000188" TargetMode="External"/><Relationship Id="rId13" Type="http://schemas.openxmlformats.org/officeDocument/2006/relationships/hyperlink" Target="https://adilet.zan.kz/kaz/docs/K970000167_" TargetMode="External"/><Relationship Id="rId18" Type="http://schemas.openxmlformats.org/officeDocument/2006/relationships/hyperlink" Target="https://adilet.zan.kz/kaz/docs/V1500010983" TargetMode="External"/><Relationship Id="rId3" Type="http://schemas.openxmlformats.org/officeDocument/2006/relationships/styles" Target="styles.xml"/><Relationship Id="rId21" Type="http://schemas.openxmlformats.org/officeDocument/2006/relationships/hyperlink" Target="https://adilet.zan.kz/kaz/docs/V1400009593" TargetMode="External"/><Relationship Id="rId7" Type="http://schemas.openxmlformats.org/officeDocument/2006/relationships/hyperlink" Target="https://adilet.zan.kz/kaz/docs/Z1400000188" TargetMode="External"/><Relationship Id="rId12" Type="http://schemas.openxmlformats.org/officeDocument/2006/relationships/hyperlink" Target="https://adilet.zan.kz/kaz/docs/K010000155_" TargetMode="External"/><Relationship Id="rId17" Type="http://schemas.openxmlformats.org/officeDocument/2006/relationships/hyperlink" Target="https://adilet.zan.kz/kaz/docs/P020000918_"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kaz/docs/Z030000387_" TargetMode="External"/><Relationship Id="rId20" Type="http://schemas.openxmlformats.org/officeDocument/2006/relationships/hyperlink" Target="https://adilet.zan.kz/kaz/docs/Z1400000188" TargetMode="External"/><Relationship Id="rId1" Type="http://schemas.openxmlformats.org/officeDocument/2006/relationships/customXml" Target="../customXml/item1.xml"/><Relationship Id="rId6" Type="http://schemas.openxmlformats.org/officeDocument/2006/relationships/hyperlink" Target="https://adilet.zan.kz/kaz/docs/V2100024052" TargetMode="External"/><Relationship Id="rId11" Type="http://schemas.openxmlformats.org/officeDocument/2006/relationships/hyperlink" Target="https://adilet.zan.kz/kaz/docs/P020001351_"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ilet.zan.kz/kaz/docs/Z990000365_" TargetMode="External"/><Relationship Id="rId23" Type="http://schemas.openxmlformats.org/officeDocument/2006/relationships/hyperlink" Target="https://egov.kz/cms/kk/articles/emergency_situations/behaviour_during_earthquakes" TargetMode="External"/><Relationship Id="rId10" Type="http://schemas.openxmlformats.org/officeDocument/2006/relationships/hyperlink" Target="https://adilet.zan.kz/kaz/docs/Z1300000073" TargetMode="External"/><Relationship Id="rId19" Type="http://schemas.openxmlformats.org/officeDocument/2006/relationships/hyperlink" Target="https://adilet.zan.kz/kaz/docs/Z1400000188" TargetMode="External"/><Relationship Id="rId4" Type="http://schemas.openxmlformats.org/officeDocument/2006/relationships/settings" Target="settings.xml"/><Relationship Id="rId9" Type="http://schemas.openxmlformats.org/officeDocument/2006/relationships/hyperlink" Target="https://adilet.zan.kz/kaz/docs/Z1400000188" TargetMode="External"/><Relationship Id="rId14" Type="http://schemas.openxmlformats.org/officeDocument/2006/relationships/hyperlink" Target="https://adilet.zan.kz/kaz/docs/K990000409_" TargetMode="External"/><Relationship Id="rId22" Type="http://schemas.openxmlformats.org/officeDocument/2006/relationships/hyperlink" Target="https://adilet.zan.kz/kaz/docs/Z9800002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B18E-E8C7-4FB0-B781-31F22DABA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8210</Words>
  <Characters>46799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54900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2021-11-03T14:40:00Z</dcterms:created>
  <dcterms:modified xsi:type="dcterms:W3CDTF">2021-11-03T14:40:00Z</dcterms:modified>
</cp:coreProperties>
</file>